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0D" w:rsidRDefault="001B530D" w:rsidP="00924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530D">
        <w:rPr>
          <w:rFonts w:ascii="Times New Roman" w:hAnsi="Times New Roman" w:cs="Times New Roman"/>
          <w:b/>
          <w:sz w:val="28"/>
          <w:szCs w:val="28"/>
        </w:rPr>
        <w:t>Итоги работы Общественного совета</w:t>
      </w:r>
      <w:r w:rsidR="005A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30D">
        <w:rPr>
          <w:rFonts w:ascii="Times New Roman" w:hAnsi="Times New Roman" w:cs="Times New Roman"/>
          <w:b/>
          <w:sz w:val="28"/>
          <w:szCs w:val="28"/>
        </w:rPr>
        <w:t>за первое полугодие 2015 года</w:t>
      </w:r>
      <w:bookmarkEnd w:id="0"/>
    </w:p>
    <w:p w:rsidR="001B530D" w:rsidRPr="001B530D" w:rsidRDefault="001B530D" w:rsidP="00924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EA" w:rsidRDefault="000720EA" w:rsidP="00924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778D4" w:rsidRPr="008778D4">
        <w:rPr>
          <w:rFonts w:ascii="Times New Roman" w:hAnsi="Times New Roman" w:cs="Times New Roman"/>
          <w:sz w:val="28"/>
          <w:szCs w:val="28"/>
        </w:rPr>
        <w:t xml:space="preserve"> 01.01.-3</w:t>
      </w:r>
      <w:r w:rsidR="001B530D">
        <w:rPr>
          <w:rFonts w:ascii="Times New Roman" w:hAnsi="Times New Roman" w:cs="Times New Roman"/>
          <w:sz w:val="28"/>
          <w:szCs w:val="28"/>
        </w:rPr>
        <w:t>0.06</w:t>
      </w:r>
      <w:r w:rsidR="008778D4" w:rsidRPr="008778D4">
        <w:rPr>
          <w:rFonts w:ascii="Times New Roman" w:hAnsi="Times New Roman" w:cs="Times New Roman"/>
          <w:sz w:val="28"/>
          <w:szCs w:val="28"/>
        </w:rPr>
        <w:t>.2015 Общественным советом</w:t>
      </w:r>
      <w:r w:rsidR="008778D4">
        <w:rPr>
          <w:rFonts w:ascii="Times New Roman" w:hAnsi="Times New Roman" w:cs="Times New Roman"/>
          <w:sz w:val="28"/>
          <w:szCs w:val="28"/>
        </w:rPr>
        <w:t xml:space="preserve"> по профилактике коррупции на территории МО «Чердаклинский район» было проведено </w:t>
      </w:r>
      <w:r w:rsidR="001B530D">
        <w:rPr>
          <w:rFonts w:ascii="Times New Roman" w:hAnsi="Times New Roman" w:cs="Times New Roman"/>
          <w:sz w:val="28"/>
          <w:szCs w:val="28"/>
        </w:rPr>
        <w:t>5</w:t>
      </w:r>
      <w:r w:rsidR="008778D4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5A144D">
        <w:rPr>
          <w:rFonts w:ascii="Times New Roman" w:hAnsi="Times New Roman" w:cs="Times New Roman"/>
          <w:sz w:val="28"/>
          <w:szCs w:val="28"/>
        </w:rPr>
        <w:t>,</w:t>
      </w:r>
      <w:r w:rsidR="008778D4">
        <w:rPr>
          <w:rFonts w:ascii="Times New Roman" w:hAnsi="Times New Roman" w:cs="Times New Roman"/>
          <w:sz w:val="28"/>
          <w:szCs w:val="28"/>
        </w:rPr>
        <w:t xml:space="preserve"> на которых рассмотрено </w:t>
      </w:r>
      <w:r w:rsidR="001B530D">
        <w:rPr>
          <w:rFonts w:ascii="Times New Roman" w:hAnsi="Times New Roman" w:cs="Times New Roman"/>
          <w:sz w:val="28"/>
          <w:szCs w:val="28"/>
        </w:rPr>
        <w:t>18</w:t>
      </w:r>
      <w:r w:rsidR="008778D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B530D">
        <w:rPr>
          <w:rFonts w:ascii="Times New Roman" w:hAnsi="Times New Roman" w:cs="Times New Roman"/>
          <w:sz w:val="28"/>
          <w:szCs w:val="28"/>
        </w:rPr>
        <w:t>ов</w:t>
      </w:r>
      <w:r w:rsidR="00652CF2">
        <w:rPr>
          <w:rFonts w:ascii="Times New Roman" w:hAnsi="Times New Roman" w:cs="Times New Roman"/>
          <w:sz w:val="28"/>
          <w:szCs w:val="28"/>
        </w:rPr>
        <w:t xml:space="preserve">, </w:t>
      </w:r>
      <w:r w:rsidR="005A144D">
        <w:rPr>
          <w:rFonts w:ascii="Times New Roman" w:hAnsi="Times New Roman" w:cs="Times New Roman"/>
          <w:sz w:val="28"/>
          <w:szCs w:val="28"/>
        </w:rPr>
        <w:t>в том числе</w:t>
      </w:r>
      <w:r w:rsidR="00652CF2">
        <w:rPr>
          <w:rFonts w:ascii="Times New Roman" w:hAnsi="Times New Roman" w:cs="Times New Roman"/>
          <w:sz w:val="28"/>
          <w:szCs w:val="28"/>
        </w:rPr>
        <w:t xml:space="preserve">  вопросы в сфере деятельности ЖК</w:t>
      </w:r>
      <w:r w:rsidR="005A144D">
        <w:rPr>
          <w:rFonts w:ascii="Times New Roman" w:hAnsi="Times New Roman" w:cs="Times New Roman"/>
          <w:sz w:val="28"/>
          <w:szCs w:val="28"/>
        </w:rPr>
        <w:t>Х, образования, здравоохранения</w:t>
      </w:r>
      <w:r w:rsidR="00652CF2">
        <w:rPr>
          <w:rFonts w:ascii="Times New Roman" w:hAnsi="Times New Roman" w:cs="Times New Roman"/>
          <w:sz w:val="28"/>
          <w:szCs w:val="28"/>
        </w:rPr>
        <w:t xml:space="preserve"> и вопросы иных сфер деятельности.</w:t>
      </w:r>
      <w:r w:rsidR="00877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575" w:rsidRPr="00F73575" w:rsidRDefault="000720EA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530D">
        <w:rPr>
          <w:rFonts w:ascii="Times New Roman" w:hAnsi="Times New Roman" w:cs="Times New Roman"/>
          <w:sz w:val="28"/>
          <w:szCs w:val="28"/>
        </w:rPr>
        <w:t xml:space="preserve"> первом полугодии 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="001B5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на Общественном  Совете также были </w:t>
      </w:r>
      <w:r w:rsidR="00F73575" w:rsidRPr="00F73575">
        <w:rPr>
          <w:rFonts w:ascii="Times New Roman" w:hAnsi="Times New Roman" w:cs="Times New Roman"/>
          <w:sz w:val="28"/>
          <w:szCs w:val="28"/>
        </w:rPr>
        <w:t xml:space="preserve"> р</w:t>
      </w:r>
      <w:r w:rsidR="00F73575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отрены</w:t>
      </w:r>
      <w:r w:rsidR="008D650E" w:rsidRPr="00F73575">
        <w:rPr>
          <w:rFonts w:ascii="Times New Roman" w:hAnsi="Times New Roman" w:cs="Times New Roman"/>
          <w:sz w:val="28"/>
          <w:szCs w:val="28"/>
        </w:rPr>
        <w:t xml:space="preserve"> </w:t>
      </w:r>
      <w:r w:rsidR="00D94540" w:rsidRPr="00F73575">
        <w:rPr>
          <w:rFonts w:ascii="Times New Roman" w:hAnsi="Times New Roman" w:cs="Times New Roman"/>
          <w:sz w:val="28"/>
          <w:szCs w:val="28"/>
        </w:rPr>
        <w:t>вопросы</w:t>
      </w:r>
      <w:r w:rsidR="00F73575" w:rsidRPr="00F73575">
        <w:rPr>
          <w:rFonts w:ascii="Times New Roman" w:hAnsi="Times New Roman" w:cs="Times New Roman"/>
          <w:sz w:val="28"/>
          <w:szCs w:val="28"/>
        </w:rPr>
        <w:t>:</w:t>
      </w:r>
    </w:p>
    <w:p w:rsidR="008D650E" w:rsidRDefault="00F73575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75">
        <w:rPr>
          <w:rFonts w:ascii="Times New Roman" w:hAnsi="Times New Roman" w:cs="Times New Roman"/>
          <w:sz w:val="28"/>
          <w:szCs w:val="28"/>
        </w:rPr>
        <w:t>-</w:t>
      </w:r>
      <w:r w:rsidR="008D650E" w:rsidRPr="00F73575">
        <w:rPr>
          <w:rFonts w:ascii="Times New Roman" w:hAnsi="Times New Roman" w:cs="Times New Roman"/>
          <w:sz w:val="28"/>
          <w:szCs w:val="28"/>
        </w:rPr>
        <w:t xml:space="preserve"> о возможных коррупциогенных факторах, связанных с владением и распоряжением имуществом, являющимся муниципальной собственностью</w:t>
      </w:r>
      <w:r w:rsidR="00D94540" w:rsidRPr="00F73575">
        <w:rPr>
          <w:rFonts w:ascii="Times New Roman" w:hAnsi="Times New Roman" w:cs="Times New Roman"/>
          <w:sz w:val="28"/>
          <w:szCs w:val="28"/>
        </w:rPr>
        <w:t xml:space="preserve"> МО «Чердаклинский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575" w:rsidRDefault="00F73575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контроля торговых объектов, расположенных на территории МО «Чердаклинский район»;</w:t>
      </w:r>
    </w:p>
    <w:p w:rsidR="00F73575" w:rsidRDefault="00F73575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14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обращениях граждан</w:t>
      </w:r>
      <w:r w:rsidR="005A1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коррупционную направленность;</w:t>
      </w:r>
    </w:p>
    <w:p w:rsidR="00F73575" w:rsidRDefault="00F73575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ритуальных услуг и о возможных коррупцио</w:t>
      </w:r>
      <w:r w:rsidR="000720EA">
        <w:rPr>
          <w:rFonts w:ascii="Times New Roman" w:hAnsi="Times New Roman" w:cs="Times New Roman"/>
          <w:sz w:val="28"/>
          <w:szCs w:val="28"/>
        </w:rPr>
        <w:t>нных факторах, связанных с этим;</w:t>
      </w:r>
    </w:p>
    <w:p w:rsidR="000720EA" w:rsidRDefault="000720EA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зонах коррупционного риска</w:t>
      </w:r>
      <w:r w:rsidR="005A1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благоустройством территорий МО «Чердаклинский район.</w:t>
      </w:r>
    </w:p>
    <w:p w:rsidR="000720EA" w:rsidRDefault="000720EA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25F" w:rsidRPr="00A60E3A" w:rsidRDefault="00F4525F" w:rsidP="00924FC0">
      <w:pPr>
        <w:shd w:val="clear" w:color="auto" w:fill="F9FB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E3A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рассмотренным вопросам были заслушаны ответственные должностные лица органов местного самоуправления.</w:t>
      </w:r>
    </w:p>
    <w:p w:rsidR="00F4525F" w:rsidRDefault="00F4525F" w:rsidP="00924FC0">
      <w:pPr>
        <w:shd w:val="clear" w:color="auto" w:fill="F9FBF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обсуждения всех вопросов приводились примеры и мероприятия по выявлению и пресечению факторов коррупционного риска, устранени</w:t>
      </w:r>
      <w:r w:rsidR="005A14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причин и условий, порождающих коррупцию, либо способствующих ее проявлению</w:t>
      </w:r>
    </w:p>
    <w:p w:rsidR="00F4525F" w:rsidRPr="00A60E3A" w:rsidRDefault="00F4525F" w:rsidP="00924FC0">
      <w:pPr>
        <w:shd w:val="clear" w:color="auto" w:fill="F9FB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E3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деятельности общественного Совета размещена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Чердаклинский </w:t>
      </w:r>
      <w:r w:rsidRPr="00A6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разделе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Общественный Совет</w:t>
      </w:r>
      <w:r w:rsidRPr="00A60E3A">
        <w:rPr>
          <w:rFonts w:ascii="Times New Roman" w:eastAsia="Times New Roman" w:hAnsi="Times New Roman" w:cs="Times New Roman"/>
          <w:color w:val="000000"/>
          <w:sz w:val="28"/>
          <w:szCs w:val="28"/>
        </w:rPr>
        <w:t>» и в газете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Приволжская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</w:t>
      </w:r>
      <w:r w:rsidRPr="00A60E3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4525F" w:rsidRPr="00F73575" w:rsidRDefault="00F4525F" w:rsidP="00924F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525F" w:rsidRPr="00F73575" w:rsidSect="0037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8D4"/>
    <w:rsid w:val="000720EA"/>
    <w:rsid w:val="001B530D"/>
    <w:rsid w:val="0031560F"/>
    <w:rsid w:val="0037545D"/>
    <w:rsid w:val="005A144D"/>
    <w:rsid w:val="00652CF2"/>
    <w:rsid w:val="008778D4"/>
    <w:rsid w:val="008D650E"/>
    <w:rsid w:val="00924FC0"/>
    <w:rsid w:val="009A6679"/>
    <w:rsid w:val="00A60E3A"/>
    <w:rsid w:val="00D94540"/>
    <w:rsid w:val="00F4525F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5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6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Сатдинова РР</cp:lastModifiedBy>
  <cp:revision>8</cp:revision>
  <cp:lastPrinted>2015-11-09T12:54:00Z</cp:lastPrinted>
  <dcterms:created xsi:type="dcterms:W3CDTF">2015-10-20T12:59:00Z</dcterms:created>
  <dcterms:modified xsi:type="dcterms:W3CDTF">2015-11-11T07:52:00Z</dcterms:modified>
</cp:coreProperties>
</file>