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E1" w:rsidRPr="00152346" w:rsidRDefault="00442A88">
      <w:pPr>
        <w:rPr>
          <w:b/>
        </w:rPr>
      </w:pPr>
      <w:r w:rsidRPr="00152346">
        <w:rPr>
          <w:b/>
        </w:rPr>
        <w:t>ИНФОРМАЦИОННАЯ СПРАВКА</w:t>
      </w:r>
    </w:p>
    <w:p w:rsidR="00442A88" w:rsidRPr="00152346" w:rsidRDefault="00442A88">
      <w:pPr>
        <w:rPr>
          <w:rFonts w:eastAsia="Times New Roman"/>
          <w:b/>
          <w:lang w:eastAsia="ru-RU"/>
        </w:rPr>
      </w:pPr>
      <w:r w:rsidRPr="00152346">
        <w:rPr>
          <w:b/>
        </w:rPr>
        <w:t xml:space="preserve">о деятельности рабочей группы по применению мер ответственности  за нецелевое, неправомерное и неэффективное  расходование средств бюджета </w:t>
      </w:r>
      <w:r w:rsidRPr="00152346">
        <w:rPr>
          <w:rFonts w:eastAsia="Times New Roman"/>
          <w:b/>
          <w:lang w:eastAsia="ru-RU"/>
        </w:rPr>
        <w:t xml:space="preserve">муниципального образования «Чердаклинский район» за </w:t>
      </w:r>
      <w:r w:rsidRPr="00152346">
        <w:rPr>
          <w:rFonts w:eastAsia="Times New Roman"/>
          <w:b/>
          <w:lang w:val="en-US" w:eastAsia="ru-RU"/>
        </w:rPr>
        <w:t>I</w:t>
      </w:r>
      <w:r w:rsidRPr="00152346">
        <w:rPr>
          <w:rFonts w:eastAsia="Times New Roman"/>
          <w:b/>
          <w:lang w:eastAsia="ru-RU"/>
        </w:rPr>
        <w:t xml:space="preserve"> полугодие 2013 года</w:t>
      </w:r>
    </w:p>
    <w:p w:rsidR="00442A88" w:rsidRDefault="00442A88">
      <w:pPr>
        <w:rPr>
          <w:rFonts w:eastAsia="Times New Roman"/>
          <w:lang w:eastAsia="ru-RU"/>
        </w:rPr>
      </w:pPr>
    </w:p>
    <w:p w:rsidR="00442A88" w:rsidRDefault="00442A88" w:rsidP="00442A88">
      <w:pPr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реализации Программы по противодействию коррупции в администрации </w:t>
      </w:r>
      <w:r w:rsidRPr="00442A88">
        <w:rPr>
          <w:rFonts w:eastAsia="Times New Roman"/>
          <w:lang w:eastAsia="ru-RU"/>
        </w:rPr>
        <w:t>муниципального образования «Чердаклинский район»</w:t>
      </w:r>
      <w:r>
        <w:rPr>
          <w:rFonts w:eastAsia="Times New Roman"/>
          <w:lang w:eastAsia="ru-RU"/>
        </w:rPr>
        <w:t xml:space="preserve"> активное участие приняли и органы внешнего и внутреннего финансового контроля.  Контрольно-счётной комиссией </w:t>
      </w:r>
      <w:r w:rsidRPr="00442A88">
        <w:rPr>
          <w:rFonts w:eastAsia="Times New Roman"/>
          <w:lang w:eastAsia="ru-RU"/>
        </w:rPr>
        <w:t>муниципального образования «Чердаклинский район»</w:t>
      </w:r>
      <w:r>
        <w:rPr>
          <w:rFonts w:eastAsia="Times New Roman"/>
          <w:lang w:eastAsia="ru-RU"/>
        </w:rPr>
        <w:t xml:space="preserve"> в </w:t>
      </w:r>
      <w:r>
        <w:rPr>
          <w:rFonts w:eastAsia="Times New Roman"/>
          <w:lang w:val="en-US" w:eastAsia="ru-RU"/>
        </w:rPr>
        <w:t>I</w:t>
      </w:r>
      <w:r>
        <w:rPr>
          <w:rFonts w:eastAsia="Times New Roman"/>
          <w:lang w:eastAsia="ru-RU"/>
        </w:rPr>
        <w:t xml:space="preserve"> </w:t>
      </w:r>
      <w:r w:rsidR="00452D38">
        <w:rPr>
          <w:rFonts w:eastAsia="Times New Roman"/>
          <w:lang w:eastAsia="ru-RU"/>
        </w:rPr>
        <w:t>полугодии</w:t>
      </w:r>
      <w:r>
        <w:rPr>
          <w:rFonts w:eastAsia="Times New Roman"/>
          <w:lang w:eastAsia="ru-RU"/>
        </w:rPr>
        <w:t xml:space="preserve"> 2013 года было проведено </w:t>
      </w:r>
      <w:r w:rsidR="00152346">
        <w:rPr>
          <w:rFonts w:eastAsia="Times New Roman"/>
          <w:lang w:eastAsia="ru-RU"/>
        </w:rPr>
        <w:t>3 проверки</w:t>
      </w:r>
      <w:r>
        <w:rPr>
          <w:rFonts w:eastAsia="Times New Roman"/>
          <w:lang w:eastAsia="ru-RU"/>
        </w:rPr>
        <w:t xml:space="preserve"> администраций муниципальных образований и муниципальных учрежде</w:t>
      </w:r>
      <w:r w:rsidR="00152346">
        <w:rPr>
          <w:rFonts w:eastAsia="Times New Roman"/>
          <w:lang w:eastAsia="ru-RU"/>
        </w:rPr>
        <w:t>ний, по результатам которых были</w:t>
      </w:r>
      <w:r>
        <w:rPr>
          <w:rFonts w:eastAsia="Times New Roman"/>
          <w:lang w:eastAsia="ru-RU"/>
        </w:rPr>
        <w:t xml:space="preserve"> выявлен</w:t>
      </w:r>
      <w:r w:rsidR="00152346">
        <w:rPr>
          <w:rFonts w:eastAsia="Times New Roman"/>
          <w:lang w:eastAsia="ru-RU"/>
        </w:rPr>
        <w:t>ы факты</w:t>
      </w:r>
      <w:r>
        <w:rPr>
          <w:rFonts w:eastAsia="Times New Roman"/>
          <w:lang w:eastAsia="ru-RU"/>
        </w:rPr>
        <w:t xml:space="preserve"> нарушения использования бюджетных средств, в том числе:</w:t>
      </w:r>
    </w:p>
    <w:p w:rsidR="00442A88" w:rsidRDefault="00442A88" w:rsidP="00442A88">
      <w:pPr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52346">
        <w:rPr>
          <w:rFonts w:eastAsia="Times New Roman"/>
          <w:lang w:eastAsia="ru-RU"/>
        </w:rPr>
        <w:t>2 факта</w:t>
      </w:r>
      <w:r>
        <w:rPr>
          <w:rFonts w:eastAsia="Times New Roman"/>
          <w:lang w:eastAsia="ru-RU"/>
        </w:rPr>
        <w:t xml:space="preserve"> неэффективного использования бюджетных средств – на общую сумму </w:t>
      </w:r>
      <w:r w:rsidR="00634F06">
        <w:rPr>
          <w:rFonts w:eastAsia="Times New Roman"/>
          <w:lang w:eastAsia="ru-RU"/>
        </w:rPr>
        <w:t>1367,807</w:t>
      </w:r>
      <w:r>
        <w:rPr>
          <w:rFonts w:eastAsia="Times New Roman"/>
          <w:lang w:eastAsia="ru-RU"/>
        </w:rPr>
        <w:t xml:space="preserve"> </w:t>
      </w:r>
      <w:proofErr w:type="spellStart"/>
      <w:r w:rsidR="00152346">
        <w:rPr>
          <w:rFonts w:eastAsia="Times New Roman"/>
          <w:lang w:eastAsia="ru-RU"/>
        </w:rPr>
        <w:t>тыс</w:t>
      </w:r>
      <w:proofErr w:type="gramStart"/>
      <w:r w:rsidR="00152346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р</w:t>
      </w:r>
      <w:proofErr w:type="gramEnd"/>
      <w:r>
        <w:rPr>
          <w:rFonts w:eastAsia="Times New Roman"/>
          <w:lang w:eastAsia="ru-RU"/>
        </w:rPr>
        <w:t>уб</w:t>
      </w:r>
      <w:proofErr w:type="spellEnd"/>
      <w:r>
        <w:rPr>
          <w:rFonts w:eastAsia="Times New Roman"/>
          <w:lang w:eastAsia="ru-RU"/>
        </w:rPr>
        <w:t>.</w:t>
      </w:r>
    </w:p>
    <w:p w:rsidR="00442A88" w:rsidRDefault="00442A88" w:rsidP="00442A88">
      <w:pPr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52346">
        <w:rPr>
          <w:rFonts w:eastAsia="Times New Roman"/>
          <w:lang w:eastAsia="ru-RU"/>
        </w:rPr>
        <w:t>3 факта</w:t>
      </w:r>
      <w:r>
        <w:rPr>
          <w:rFonts w:eastAsia="Times New Roman"/>
          <w:lang w:eastAsia="ru-RU"/>
        </w:rPr>
        <w:t xml:space="preserve"> неправомерного использования бюджетных средств – на общую сумму </w:t>
      </w:r>
      <w:r w:rsidR="00634F06">
        <w:rPr>
          <w:rFonts w:eastAsia="Times New Roman"/>
          <w:lang w:eastAsia="ru-RU"/>
        </w:rPr>
        <w:t>724,514</w:t>
      </w:r>
      <w:r>
        <w:rPr>
          <w:rFonts w:eastAsia="Times New Roman"/>
          <w:lang w:eastAsia="ru-RU"/>
        </w:rPr>
        <w:t xml:space="preserve"> </w:t>
      </w:r>
      <w:proofErr w:type="spellStart"/>
      <w:r w:rsidR="00152346">
        <w:rPr>
          <w:rFonts w:eastAsia="Times New Roman"/>
          <w:lang w:eastAsia="ru-RU"/>
        </w:rPr>
        <w:t>тыс</w:t>
      </w:r>
      <w:proofErr w:type="gramStart"/>
      <w:r w:rsidR="00152346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р</w:t>
      </w:r>
      <w:proofErr w:type="gramEnd"/>
      <w:r>
        <w:rPr>
          <w:rFonts w:eastAsia="Times New Roman"/>
          <w:lang w:eastAsia="ru-RU"/>
        </w:rPr>
        <w:t>уб</w:t>
      </w:r>
      <w:proofErr w:type="spellEnd"/>
      <w:r>
        <w:rPr>
          <w:rFonts w:eastAsia="Times New Roman"/>
          <w:lang w:eastAsia="ru-RU"/>
        </w:rPr>
        <w:t>.</w:t>
      </w:r>
    </w:p>
    <w:p w:rsidR="00442A88" w:rsidRDefault="00442A88" w:rsidP="00442A88">
      <w:pPr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52346">
        <w:rPr>
          <w:rFonts w:eastAsia="Times New Roman"/>
          <w:lang w:eastAsia="ru-RU"/>
        </w:rPr>
        <w:t>6</w:t>
      </w:r>
      <w:r>
        <w:rPr>
          <w:rFonts w:eastAsia="Times New Roman"/>
          <w:lang w:eastAsia="ru-RU"/>
        </w:rPr>
        <w:t xml:space="preserve"> фактов прочих нарушений в использовании бюджетных средств – на общую сумму </w:t>
      </w:r>
      <w:r w:rsidR="00634F06">
        <w:rPr>
          <w:rFonts w:eastAsia="Times New Roman"/>
          <w:lang w:eastAsia="ru-RU"/>
        </w:rPr>
        <w:t xml:space="preserve">2592,509 </w:t>
      </w:r>
      <w:bookmarkStart w:id="0" w:name="_GoBack"/>
      <w:bookmarkEnd w:id="0"/>
      <w:r w:rsidR="00152346">
        <w:rPr>
          <w:rFonts w:eastAsia="Times New Roman"/>
          <w:lang w:eastAsia="ru-RU"/>
        </w:rPr>
        <w:t>тыс</w:t>
      </w:r>
      <w:proofErr w:type="gramStart"/>
      <w:r w:rsidR="00152346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р</w:t>
      </w:r>
      <w:proofErr w:type="gramEnd"/>
      <w:r>
        <w:rPr>
          <w:rFonts w:eastAsia="Times New Roman"/>
          <w:lang w:eastAsia="ru-RU"/>
        </w:rPr>
        <w:t>уб.</w:t>
      </w:r>
    </w:p>
    <w:p w:rsidR="00452D38" w:rsidRDefault="00452D38" w:rsidP="00442A88">
      <w:pPr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Управлением финансов </w:t>
      </w:r>
      <w:r w:rsidRPr="00452D38">
        <w:rPr>
          <w:rFonts w:eastAsia="Times New Roman"/>
          <w:lang w:eastAsia="ru-RU"/>
        </w:rPr>
        <w:t>муниципального образования «Чердаклинский район»</w:t>
      </w:r>
      <w:r>
        <w:rPr>
          <w:rFonts w:eastAsia="Times New Roman"/>
          <w:lang w:eastAsia="ru-RU"/>
        </w:rPr>
        <w:t xml:space="preserve"> в </w:t>
      </w:r>
      <w:r>
        <w:rPr>
          <w:rFonts w:eastAsia="Times New Roman"/>
          <w:lang w:val="en-US" w:eastAsia="ru-RU"/>
        </w:rPr>
        <w:t>I</w:t>
      </w:r>
      <w:r w:rsidRPr="00452D3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полугодии 2013 года было проведено </w:t>
      </w:r>
      <w:r w:rsidR="00152346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 xml:space="preserve"> прове</w:t>
      </w:r>
      <w:r w:rsidR="00152346">
        <w:rPr>
          <w:rFonts w:eastAsia="Times New Roman"/>
          <w:lang w:eastAsia="ru-RU"/>
        </w:rPr>
        <w:t>рок, по результатам которых были</w:t>
      </w:r>
      <w:r>
        <w:rPr>
          <w:rFonts w:eastAsia="Times New Roman"/>
          <w:lang w:eastAsia="ru-RU"/>
        </w:rPr>
        <w:t xml:space="preserve"> выявлен</w:t>
      </w:r>
      <w:r w:rsidR="00152346">
        <w:rPr>
          <w:rFonts w:eastAsia="Times New Roman"/>
          <w:lang w:eastAsia="ru-RU"/>
        </w:rPr>
        <w:t>ы факты</w:t>
      </w:r>
      <w:r>
        <w:rPr>
          <w:rFonts w:eastAsia="Times New Roman"/>
          <w:lang w:eastAsia="ru-RU"/>
        </w:rPr>
        <w:t xml:space="preserve"> нарушения использования бюджетных средств, в том числе:</w:t>
      </w:r>
    </w:p>
    <w:p w:rsidR="00452D38" w:rsidRDefault="00452D38" w:rsidP="00452D38">
      <w:pPr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52346">
        <w:rPr>
          <w:rFonts w:eastAsia="Times New Roman"/>
          <w:lang w:eastAsia="ru-RU"/>
        </w:rPr>
        <w:t>3 факта</w:t>
      </w:r>
      <w:r>
        <w:rPr>
          <w:rFonts w:eastAsia="Times New Roman"/>
          <w:lang w:eastAsia="ru-RU"/>
        </w:rPr>
        <w:t xml:space="preserve"> неэффективного использования бюджетных средств – на общую сумму </w:t>
      </w:r>
      <w:r w:rsidR="00152346">
        <w:rPr>
          <w:rFonts w:eastAsia="Times New Roman"/>
          <w:lang w:eastAsia="ru-RU"/>
        </w:rPr>
        <w:t xml:space="preserve">146,95 </w:t>
      </w:r>
      <w:proofErr w:type="spellStart"/>
      <w:r w:rsidR="00152346">
        <w:rPr>
          <w:rFonts w:eastAsia="Times New Roman"/>
          <w:lang w:eastAsia="ru-RU"/>
        </w:rPr>
        <w:t>тыс</w:t>
      </w:r>
      <w:proofErr w:type="gramStart"/>
      <w:r w:rsidR="00152346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р</w:t>
      </w:r>
      <w:proofErr w:type="gramEnd"/>
      <w:r>
        <w:rPr>
          <w:rFonts w:eastAsia="Times New Roman"/>
          <w:lang w:eastAsia="ru-RU"/>
        </w:rPr>
        <w:t>уб</w:t>
      </w:r>
      <w:proofErr w:type="spellEnd"/>
      <w:r>
        <w:rPr>
          <w:rFonts w:eastAsia="Times New Roman"/>
          <w:lang w:eastAsia="ru-RU"/>
        </w:rPr>
        <w:t>.</w:t>
      </w:r>
    </w:p>
    <w:p w:rsidR="00452D38" w:rsidRDefault="00152346" w:rsidP="00452D38">
      <w:pPr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452D38">
        <w:rPr>
          <w:rFonts w:eastAsia="Times New Roman"/>
          <w:lang w:eastAsia="ru-RU"/>
        </w:rPr>
        <w:t xml:space="preserve">фактов неправомерного использования бюджетных средств </w:t>
      </w:r>
      <w:r>
        <w:rPr>
          <w:rFonts w:eastAsia="Times New Roman"/>
          <w:lang w:eastAsia="ru-RU"/>
        </w:rPr>
        <w:t>выявлено не было.</w:t>
      </w:r>
    </w:p>
    <w:p w:rsidR="00452D38" w:rsidRDefault="00452D38" w:rsidP="00452D38">
      <w:pPr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52346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 xml:space="preserve"> фактов прочих нарушений в использовании бюджетных средств – на общую сумму </w:t>
      </w:r>
      <w:r w:rsidR="00152346">
        <w:rPr>
          <w:rFonts w:eastAsia="Times New Roman"/>
          <w:lang w:eastAsia="ru-RU"/>
        </w:rPr>
        <w:t xml:space="preserve">5457,82 </w:t>
      </w:r>
      <w:proofErr w:type="spellStart"/>
      <w:r w:rsidR="00152346">
        <w:rPr>
          <w:rFonts w:eastAsia="Times New Roman"/>
          <w:lang w:eastAsia="ru-RU"/>
        </w:rPr>
        <w:t>тыс</w:t>
      </w:r>
      <w:proofErr w:type="gramStart"/>
      <w:r w:rsidR="00152346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р</w:t>
      </w:r>
      <w:proofErr w:type="gramEnd"/>
      <w:r>
        <w:rPr>
          <w:rFonts w:eastAsia="Times New Roman"/>
          <w:lang w:eastAsia="ru-RU"/>
        </w:rPr>
        <w:t>уб</w:t>
      </w:r>
      <w:proofErr w:type="spellEnd"/>
      <w:r>
        <w:rPr>
          <w:rFonts w:eastAsia="Times New Roman"/>
          <w:lang w:eastAsia="ru-RU"/>
        </w:rPr>
        <w:t>.</w:t>
      </w:r>
    </w:p>
    <w:p w:rsidR="00452D38" w:rsidRDefault="00442A88" w:rsidP="00452D38">
      <w:pPr>
        <w:ind w:left="0" w:firstLine="709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Нормативной базой по реализации принципа неотвратимости ответственности для муниципальных служащих и работников муниципальных учреждений является</w:t>
      </w:r>
      <w:r w:rsidR="00452D38">
        <w:rPr>
          <w:rFonts w:eastAsia="Times New Roman"/>
          <w:lang w:eastAsia="ru-RU"/>
        </w:rPr>
        <w:t xml:space="preserve"> Федеральный закон от 25.12.2008 № 273-ФЗ «О противодействии коррупции», а также распоряжение администрации </w:t>
      </w:r>
      <w:r w:rsidR="00452D38" w:rsidRPr="00452D38">
        <w:rPr>
          <w:rFonts w:eastAsia="Times New Roman"/>
          <w:lang w:eastAsia="ru-RU"/>
        </w:rPr>
        <w:t>муниципального образования «Чердаклинский район»</w:t>
      </w:r>
      <w:r w:rsidR="00452D38">
        <w:rPr>
          <w:rFonts w:eastAsia="Times New Roman"/>
          <w:lang w:eastAsia="ru-RU"/>
        </w:rPr>
        <w:t xml:space="preserve"> от 10.04.2012 № 35-р «О некоторых мерах по повышению ответственности муниципальных служащих администрации </w:t>
      </w:r>
      <w:r w:rsidR="00452D38" w:rsidRPr="00452D38">
        <w:rPr>
          <w:rFonts w:eastAsia="Times New Roman"/>
          <w:lang w:eastAsia="ru-RU"/>
        </w:rPr>
        <w:t>муниципального образования «Чердаклинский район»</w:t>
      </w:r>
      <w:r w:rsidR="00452D38">
        <w:rPr>
          <w:rFonts w:eastAsia="Times New Roman"/>
          <w:lang w:eastAsia="ru-RU"/>
        </w:rPr>
        <w:t xml:space="preserve"> и работников муниципальных учреждений муниципального образования «Чердаклинский район».</w:t>
      </w:r>
      <w:proofErr w:type="gramEnd"/>
    </w:p>
    <w:p w:rsidR="00452D38" w:rsidRDefault="00452D38" w:rsidP="00452D38">
      <w:pPr>
        <w:ind w:left="0" w:firstLine="709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lastRenderedPageBreak/>
        <w:t xml:space="preserve">В течение </w:t>
      </w:r>
      <w:r>
        <w:rPr>
          <w:rFonts w:eastAsia="Times New Roman"/>
          <w:lang w:val="en-US" w:eastAsia="ru-RU"/>
        </w:rPr>
        <w:t>I</w:t>
      </w:r>
      <w:r w:rsidRPr="00452D38">
        <w:rPr>
          <w:rFonts w:eastAsia="Times New Roman"/>
          <w:lang w:eastAsia="ru-RU"/>
        </w:rPr>
        <w:t xml:space="preserve"> </w:t>
      </w:r>
      <w:r w:rsidR="0057558D">
        <w:rPr>
          <w:rFonts w:eastAsia="Times New Roman"/>
          <w:lang w:eastAsia="ru-RU"/>
        </w:rPr>
        <w:t>полугодия</w:t>
      </w:r>
      <w:r>
        <w:rPr>
          <w:rFonts w:eastAsia="Times New Roman"/>
          <w:lang w:eastAsia="ru-RU"/>
        </w:rPr>
        <w:t xml:space="preserve"> 2013 г. в администрации </w:t>
      </w:r>
      <w:r w:rsidRPr="00452D38">
        <w:rPr>
          <w:rFonts w:eastAsia="Times New Roman"/>
          <w:lang w:eastAsia="ru-RU"/>
        </w:rPr>
        <w:t>муниципального образования «Чердаклинский район»</w:t>
      </w:r>
      <w:r>
        <w:rPr>
          <w:rFonts w:eastAsia="Times New Roman"/>
          <w:lang w:eastAsia="ru-RU"/>
        </w:rPr>
        <w:t xml:space="preserve"> в результате принятых мер и в рамках создания системы неотвратимости ответственности муниципальных служащих за коррупционные правонарушения независимо от их должности, в том числе за нецелевое, неправомерное и неэффективное расходование средств бюджета виновные лица привлечены к дисциплинарной ответственности в установленном законодательством Российской Федерации порядке.</w:t>
      </w:r>
      <w:proofErr w:type="gramEnd"/>
    </w:p>
    <w:p w:rsidR="00452D38" w:rsidRPr="00452D38" w:rsidRDefault="00452D38" w:rsidP="00452D38">
      <w:pPr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Всего к дисциплинарн</w:t>
      </w:r>
      <w:r w:rsidR="009D264A">
        <w:rPr>
          <w:rFonts w:eastAsia="Times New Roman"/>
          <w:lang w:eastAsia="ru-RU"/>
        </w:rPr>
        <w:t>ой ответственности привлечено 15</w:t>
      </w:r>
      <w:r>
        <w:rPr>
          <w:rFonts w:eastAsia="Times New Roman"/>
          <w:lang w:eastAsia="ru-RU"/>
        </w:rPr>
        <w:t xml:space="preserve"> человек, из них - 4 муниципальных служащих, в том числе 1 руководитель.</w:t>
      </w:r>
    </w:p>
    <w:p w:rsidR="00442A88" w:rsidRDefault="00442A88">
      <w:pPr>
        <w:rPr>
          <w:rFonts w:eastAsia="Times New Roman"/>
          <w:lang w:eastAsia="ru-RU"/>
        </w:rPr>
      </w:pPr>
    </w:p>
    <w:p w:rsidR="00442A88" w:rsidRDefault="00442A88" w:rsidP="00442A88">
      <w:pPr>
        <w:ind w:left="0" w:firstLine="709"/>
        <w:jc w:val="both"/>
      </w:pPr>
    </w:p>
    <w:sectPr w:rsidR="0044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88"/>
    <w:rsid w:val="00152346"/>
    <w:rsid w:val="00442A88"/>
    <w:rsid w:val="00452D38"/>
    <w:rsid w:val="0057558D"/>
    <w:rsid w:val="00634F06"/>
    <w:rsid w:val="009D264A"/>
    <w:rsid w:val="00AE09E1"/>
    <w:rsid w:val="00B75502"/>
    <w:rsid w:val="00E9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Гайнуллова ВМ</dc:creator>
  <cp:lastModifiedBy>Гайнуллова ВМ</cp:lastModifiedBy>
  <cp:revision>7</cp:revision>
  <cp:lastPrinted>2013-06-25T06:03:00Z</cp:lastPrinted>
  <dcterms:created xsi:type="dcterms:W3CDTF">2013-06-24T11:43:00Z</dcterms:created>
  <dcterms:modified xsi:type="dcterms:W3CDTF">2013-06-28T05:00:00Z</dcterms:modified>
</cp:coreProperties>
</file>