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2E4F17" w:rsidRDefault="00635E81" w:rsidP="000A46AC">
      <w:pPr>
        <w:spacing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 xml:space="preserve"> </w:t>
      </w:r>
      <w:bookmarkStart w:id="0" w:name="_GoBack"/>
      <w:bookmarkEnd w:id="0"/>
      <w:r w:rsidR="00553C14" w:rsidRPr="002E4F17">
        <w:rPr>
          <w:rFonts w:eastAsia="Calibri"/>
          <w:b/>
          <w:sz w:val="25"/>
          <w:szCs w:val="25"/>
          <w:lang w:eastAsia="en-US"/>
        </w:rPr>
        <w:t>Итоги работы за  201</w:t>
      </w:r>
      <w:r w:rsidR="00CE36B3" w:rsidRPr="002E4F17">
        <w:rPr>
          <w:rFonts w:eastAsia="Calibri"/>
          <w:b/>
          <w:sz w:val="25"/>
          <w:szCs w:val="25"/>
          <w:lang w:eastAsia="en-US"/>
        </w:rPr>
        <w:t>8</w:t>
      </w:r>
      <w:r w:rsidR="00553C14" w:rsidRPr="002E4F17">
        <w:rPr>
          <w:rFonts w:eastAsia="Calibri"/>
          <w:b/>
          <w:sz w:val="25"/>
          <w:szCs w:val="25"/>
          <w:lang w:eastAsia="en-US"/>
        </w:rPr>
        <w:t xml:space="preserve"> год по реализации программы</w:t>
      </w:r>
    </w:p>
    <w:p w:rsidR="000A46AC" w:rsidRPr="002E4F17" w:rsidRDefault="00553C14" w:rsidP="000A46AC">
      <w:pPr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2E4F17" w:rsidRDefault="00553C14" w:rsidP="000A46AC">
      <w:pPr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>на 201</w:t>
      </w:r>
      <w:r w:rsidR="000A46AC" w:rsidRPr="002E4F17">
        <w:rPr>
          <w:rFonts w:eastAsia="Calibri"/>
          <w:b/>
          <w:sz w:val="25"/>
          <w:szCs w:val="25"/>
          <w:lang w:eastAsia="en-US"/>
        </w:rPr>
        <w:t>6</w:t>
      </w:r>
      <w:r w:rsidRPr="002E4F17">
        <w:rPr>
          <w:rFonts w:eastAsia="Calibri"/>
          <w:b/>
          <w:sz w:val="25"/>
          <w:szCs w:val="25"/>
          <w:lang w:eastAsia="en-US"/>
        </w:rPr>
        <w:t>-2018 годы</w:t>
      </w:r>
    </w:p>
    <w:p w:rsidR="00CE5E43" w:rsidRPr="002E4F17" w:rsidRDefault="00CE5E43" w:rsidP="00553C14">
      <w:pPr>
        <w:rPr>
          <w:rFonts w:eastAsia="Calibri"/>
          <w:sz w:val="25"/>
          <w:szCs w:val="25"/>
          <w:lang w:eastAsia="en-US"/>
        </w:rPr>
      </w:pPr>
    </w:p>
    <w:p w:rsidR="00CE5E43" w:rsidRPr="002E4F17" w:rsidRDefault="00CE5E43" w:rsidP="005358F4">
      <w:pPr>
        <w:ind w:firstLine="567"/>
        <w:jc w:val="both"/>
        <w:rPr>
          <w:color w:val="333333"/>
          <w:sz w:val="25"/>
          <w:szCs w:val="25"/>
        </w:rPr>
      </w:pPr>
      <w:r w:rsidRPr="002E4F17">
        <w:rPr>
          <w:rFonts w:eastAsia="Calibri"/>
          <w:sz w:val="25"/>
          <w:szCs w:val="25"/>
          <w:lang w:eastAsia="en-US"/>
        </w:rPr>
        <w:t xml:space="preserve">Программа «Противодействие коррупции на территории муниципального образования «Чердаклинский район» Ульяновской области на 2016-2018 годы» утверждена постановлением администрации муниципального образования «Чердаклинский район» 22.10.2015 №1150. </w:t>
      </w:r>
      <w:r w:rsidRPr="002E4F17">
        <w:rPr>
          <w:color w:val="333333"/>
          <w:sz w:val="25"/>
          <w:szCs w:val="25"/>
        </w:rPr>
        <w:t>За  201</w:t>
      </w:r>
      <w:r w:rsidR="00E30405" w:rsidRPr="002E4F17">
        <w:rPr>
          <w:color w:val="333333"/>
          <w:sz w:val="25"/>
          <w:szCs w:val="25"/>
        </w:rPr>
        <w:t>8</w:t>
      </w:r>
      <w:r w:rsidRPr="002E4F17">
        <w:rPr>
          <w:color w:val="333333"/>
          <w:sz w:val="25"/>
          <w:szCs w:val="25"/>
        </w:rPr>
        <w:t xml:space="preserve"> года выполнены следующие программные мероприятия.</w:t>
      </w:r>
    </w:p>
    <w:p w:rsidR="00C54484" w:rsidRPr="002E4F17" w:rsidRDefault="00CE5E43" w:rsidP="005358F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rFonts w:eastAsia="Calibri"/>
          <w:sz w:val="25"/>
          <w:szCs w:val="25"/>
          <w:lang w:eastAsia="en-US"/>
        </w:rPr>
        <w:t xml:space="preserve">В соответствии с  Федеральным законом от 25.12.2008 №273-ФЗ «О противодействии коррупции»,  </w:t>
      </w:r>
      <w:r w:rsidRPr="002E4F17">
        <w:rPr>
          <w:color w:val="333333"/>
          <w:sz w:val="25"/>
          <w:szCs w:val="25"/>
        </w:rPr>
        <w:t xml:space="preserve">постановлением администрации МО </w:t>
      </w:r>
      <w:r w:rsidR="002439D7" w:rsidRPr="002E4F17">
        <w:rPr>
          <w:color w:val="333333"/>
          <w:sz w:val="25"/>
          <w:szCs w:val="25"/>
        </w:rPr>
        <w:t>«</w:t>
      </w:r>
      <w:r w:rsidRPr="002E4F17">
        <w:rPr>
          <w:color w:val="333333"/>
          <w:sz w:val="25"/>
          <w:szCs w:val="25"/>
        </w:rPr>
        <w:t>Чердаклинский район</w:t>
      </w:r>
      <w:r w:rsidR="002439D7" w:rsidRPr="002E4F17">
        <w:rPr>
          <w:color w:val="333333"/>
          <w:sz w:val="25"/>
          <w:szCs w:val="25"/>
        </w:rPr>
        <w:t>»</w:t>
      </w:r>
      <w:r w:rsidRPr="002E4F17">
        <w:rPr>
          <w:color w:val="333333"/>
          <w:sz w:val="25"/>
          <w:szCs w:val="25"/>
        </w:rPr>
        <w:t xml:space="preserve">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2E4F17">
        <w:rPr>
          <w:color w:val="333333"/>
          <w:sz w:val="25"/>
          <w:szCs w:val="25"/>
        </w:rPr>
        <w:t>коррупциогенных</w:t>
      </w:r>
      <w:proofErr w:type="spellEnd"/>
      <w:r w:rsidRPr="002E4F17">
        <w:rPr>
          <w:color w:val="333333"/>
          <w:sz w:val="25"/>
          <w:szCs w:val="25"/>
        </w:rPr>
        <w:t xml:space="preserve"> проявлений в нормативных правовых актах и их проектах.</w:t>
      </w:r>
      <w:r w:rsidR="005358F4">
        <w:rPr>
          <w:color w:val="333333"/>
          <w:sz w:val="25"/>
          <w:szCs w:val="25"/>
        </w:rPr>
        <w:t xml:space="preserve"> </w:t>
      </w:r>
      <w:r w:rsidR="00A90D67" w:rsidRPr="002E4F17">
        <w:rPr>
          <w:sz w:val="25"/>
          <w:szCs w:val="25"/>
        </w:rPr>
        <w:t xml:space="preserve">Всего за </w:t>
      </w:r>
      <w:r w:rsidR="00A90D67" w:rsidRPr="002E4F17">
        <w:rPr>
          <w:b/>
          <w:bCs/>
          <w:sz w:val="25"/>
          <w:szCs w:val="25"/>
          <w:u w:val="single"/>
        </w:rPr>
        <w:t>2018 год</w:t>
      </w:r>
      <w:r w:rsidR="00A90D67" w:rsidRPr="002E4F17">
        <w:rPr>
          <w:sz w:val="25"/>
          <w:szCs w:val="25"/>
        </w:rPr>
        <w:t xml:space="preserve"> количество принятых администрацией и Советами депутатов муниципальных образований «Чердаклинский район» Ульяновской области и «Чердаклинское городское поселение» Чердаклинского района Ульяновской области муниципальных правовых актов составило </w:t>
      </w:r>
      <w:r w:rsidR="00756CA1" w:rsidRPr="00A95468">
        <w:rPr>
          <w:b/>
          <w:bCs/>
          <w:i/>
          <w:iCs/>
          <w:u w:val="single"/>
        </w:rPr>
        <w:t>1206,</w:t>
      </w:r>
      <w:r w:rsidR="00756CA1" w:rsidRPr="00A95468">
        <w:t xml:space="preserve"> из них нормативных правовых актов составило </w:t>
      </w:r>
      <w:r w:rsidR="00756CA1" w:rsidRPr="00A95468">
        <w:rPr>
          <w:b/>
          <w:bCs/>
          <w:i/>
          <w:iCs/>
          <w:u w:val="single"/>
        </w:rPr>
        <w:t>258</w:t>
      </w:r>
      <w:r w:rsidR="00756CA1" w:rsidRPr="00A95468">
        <w:t>, подготовлены экспертные заключения по результатам антикоррупционных экспертиз –</w:t>
      </w:r>
      <w:r w:rsidR="00756CA1" w:rsidRPr="00A95468">
        <w:rPr>
          <w:b/>
          <w:bCs/>
          <w:u w:val="single"/>
        </w:rPr>
        <w:t>253,</w:t>
      </w:r>
      <w:r w:rsidR="00756CA1" w:rsidRPr="00A95468">
        <w:t xml:space="preserve"> положительных заключений- </w:t>
      </w:r>
      <w:r w:rsidR="00756CA1" w:rsidRPr="00A95468">
        <w:rPr>
          <w:b/>
        </w:rPr>
        <w:t>244</w:t>
      </w:r>
      <w:r w:rsidR="00756CA1" w:rsidRPr="00A95468">
        <w:t xml:space="preserve">, отрицательных – </w:t>
      </w:r>
      <w:r w:rsidR="00756CA1" w:rsidRPr="00A95468">
        <w:rPr>
          <w:b/>
          <w:bCs/>
          <w:u w:val="single"/>
        </w:rPr>
        <w:t>9.</w:t>
      </w:r>
      <w:r w:rsidR="00756CA1" w:rsidRPr="00A95468">
        <w:t xml:space="preserve">  </w:t>
      </w:r>
    </w:p>
    <w:p w:rsidR="003B2F11" w:rsidRPr="002E4F17" w:rsidRDefault="003B2F11" w:rsidP="005358F4">
      <w:pPr>
        <w:shd w:val="clear" w:color="auto" w:fill="F7F7F7"/>
        <w:spacing w:line="270" w:lineRule="atLeast"/>
        <w:ind w:firstLine="709"/>
        <w:jc w:val="both"/>
        <w:rPr>
          <w:color w:val="000000"/>
          <w:sz w:val="25"/>
          <w:szCs w:val="25"/>
        </w:rPr>
      </w:pPr>
      <w:r w:rsidRPr="002E4F17">
        <w:rPr>
          <w:color w:val="333333"/>
          <w:sz w:val="25"/>
          <w:szCs w:val="25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  <w:r w:rsidR="005358F4">
        <w:rPr>
          <w:color w:val="333333"/>
          <w:sz w:val="25"/>
          <w:szCs w:val="25"/>
        </w:rPr>
        <w:t xml:space="preserve"> </w:t>
      </w:r>
      <w:r w:rsidRPr="002E4F17">
        <w:rPr>
          <w:color w:val="333333"/>
          <w:sz w:val="25"/>
          <w:szCs w:val="25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2E4F17">
        <w:rPr>
          <w:color w:val="000000"/>
          <w:sz w:val="25"/>
          <w:szCs w:val="25"/>
        </w:rPr>
        <w:t xml:space="preserve"> </w:t>
      </w:r>
    </w:p>
    <w:p w:rsidR="004D287C" w:rsidRPr="002E4F17" w:rsidRDefault="003B2F11" w:rsidP="004D287C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color w:val="000000"/>
          <w:sz w:val="25"/>
          <w:szCs w:val="25"/>
        </w:rPr>
        <w:t>Проведен</w:t>
      </w:r>
      <w:r w:rsidR="00C54484" w:rsidRPr="002E4F17">
        <w:rPr>
          <w:color w:val="000000"/>
          <w:sz w:val="25"/>
          <w:szCs w:val="25"/>
        </w:rPr>
        <w:t>о</w:t>
      </w:r>
      <w:r w:rsidRPr="002E4F17">
        <w:rPr>
          <w:color w:val="000000"/>
          <w:sz w:val="25"/>
          <w:szCs w:val="25"/>
        </w:rPr>
        <w:t xml:space="preserve"> </w:t>
      </w:r>
      <w:r w:rsidR="00E30405" w:rsidRPr="002E4F17">
        <w:rPr>
          <w:color w:val="000000"/>
          <w:sz w:val="25"/>
          <w:szCs w:val="25"/>
        </w:rPr>
        <w:t xml:space="preserve"> </w:t>
      </w:r>
      <w:r w:rsidR="00756CA1">
        <w:rPr>
          <w:color w:val="000000"/>
          <w:sz w:val="25"/>
          <w:szCs w:val="25"/>
        </w:rPr>
        <w:t>4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обучающи</w:t>
      </w:r>
      <w:r w:rsidR="00C54484" w:rsidRPr="002E4F17">
        <w:rPr>
          <w:b/>
          <w:bCs/>
          <w:color w:val="000000"/>
          <w:sz w:val="25"/>
          <w:szCs w:val="25"/>
          <w:u w:val="single"/>
        </w:rPr>
        <w:t>х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семинар</w:t>
      </w:r>
      <w:r w:rsidR="00C54484" w:rsidRPr="002E4F17">
        <w:rPr>
          <w:b/>
          <w:bCs/>
          <w:color w:val="000000"/>
          <w:sz w:val="25"/>
          <w:szCs w:val="25"/>
          <w:u w:val="single"/>
        </w:rPr>
        <w:t>а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</w:t>
      </w:r>
      <w:r w:rsidRPr="002E4F17">
        <w:rPr>
          <w:color w:val="000000"/>
          <w:sz w:val="25"/>
          <w:szCs w:val="25"/>
        </w:rPr>
        <w:t>со специалистами сельских поселений Чердаклинского района.</w:t>
      </w:r>
    </w:p>
    <w:p w:rsidR="004D287C" w:rsidRPr="002E4F17" w:rsidRDefault="004D287C" w:rsidP="004D287C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</w:rPr>
        <w:t>06.02.2018 года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CE5E43" w:rsidRPr="002E4F17" w:rsidRDefault="004D287C" w:rsidP="004D287C">
      <w:pPr>
        <w:ind w:firstLine="567"/>
        <w:jc w:val="both"/>
        <w:rPr>
          <w:color w:val="000000"/>
          <w:sz w:val="25"/>
          <w:szCs w:val="25"/>
        </w:rPr>
      </w:pPr>
      <w:r w:rsidRPr="002E4F17">
        <w:rPr>
          <w:bCs/>
          <w:sz w:val="25"/>
          <w:szCs w:val="25"/>
        </w:rPr>
        <w:t>35 муниципальных служащих администрации муниципального образования «Чердаклинский район» Ульяновской области предоставили сведения</w:t>
      </w:r>
      <w:r w:rsidRPr="002E4F17">
        <w:rPr>
          <w:sz w:val="25"/>
          <w:szCs w:val="25"/>
        </w:rPr>
        <w:t xml:space="preserve"> </w:t>
      </w:r>
      <w:r w:rsidRPr="002E4F17">
        <w:rPr>
          <w:bCs/>
          <w:sz w:val="25"/>
          <w:szCs w:val="25"/>
        </w:rPr>
        <w:t>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характера.</w:t>
      </w:r>
    </w:p>
    <w:p w:rsidR="00A90D67" w:rsidRPr="00A90D67" w:rsidRDefault="00A90D67" w:rsidP="00A90D67">
      <w:pPr>
        <w:ind w:firstLine="567"/>
        <w:jc w:val="both"/>
        <w:rPr>
          <w:sz w:val="25"/>
          <w:szCs w:val="25"/>
          <w:lang w:eastAsia="en-US"/>
        </w:rPr>
      </w:pPr>
      <w:r w:rsidRPr="00A90D67">
        <w:rPr>
          <w:sz w:val="25"/>
          <w:szCs w:val="25"/>
          <w:lang w:eastAsia="en-US"/>
        </w:rPr>
        <w:t xml:space="preserve">За 2018 год проведено 4 заседания 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«Чердаклинский район» Ульяновской области. </w:t>
      </w:r>
      <w:r w:rsidR="00756CA1">
        <w:rPr>
          <w:sz w:val="25"/>
          <w:szCs w:val="25"/>
          <w:lang w:eastAsia="en-US"/>
        </w:rPr>
        <w:t xml:space="preserve">На заседаниях комиссии рассматривались следующие вопросы: о </w:t>
      </w:r>
      <w:r w:rsidR="00756CA1" w:rsidRPr="00A90D67">
        <w:rPr>
          <w:sz w:val="25"/>
          <w:szCs w:val="25"/>
          <w:lang w:eastAsia="en-US"/>
        </w:rPr>
        <w:t>неполном или недостоверном представлении сведений о доходах и обязательствах имущественного характера</w:t>
      </w:r>
      <w:r w:rsidR="00756CA1">
        <w:rPr>
          <w:sz w:val="25"/>
          <w:szCs w:val="25"/>
          <w:lang w:eastAsia="en-US"/>
        </w:rPr>
        <w:t xml:space="preserve">, о </w:t>
      </w:r>
      <w:r w:rsidR="00756CA1" w:rsidRPr="00A90D67">
        <w:rPr>
          <w:sz w:val="25"/>
          <w:szCs w:val="25"/>
          <w:lang w:eastAsia="en-US"/>
        </w:rPr>
        <w:t>даче согласия  на замещение должности в организации</w:t>
      </w:r>
      <w:r w:rsidR="00756CA1">
        <w:rPr>
          <w:sz w:val="25"/>
          <w:szCs w:val="25"/>
          <w:lang w:eastAsia="en-US"/>
        </w:rPr>
        <w:t>.  По итогам заседаний четырёх</w:t>
      </w:r>
      <w:r w:rsidR="00756CA1" w:rsidRPr="00A90D67">
        <w:rPr>
          <w:sz w:val="25"/>
          <w:szCs w:val="25"/>
          <w:lang w:eastAsia="en-US"/>
        </w:rPr>
        <w:t xml:space="preserve"> муниципальных служащих </w:t>
      </w:r>
      <w:r w:rsidR="00756CA1">
        <w:rPr>
          <w:sz w:val="25"/>
          <w:szCs w:val="25"/>
          <w:lang w:eastAsia="en-US"/>
        </w:rPr>
        <w:t xml:space="preserve">привлекли </w:t>
      </w:r>
      <w:r w:rsidR="00756CA1" w:rsidRPr="00A90D67">
        <w:rPr>
          <w:sz w:val="25"/>
          <w:szCs w:val="25"/>
          <w:lang w:eastAsia="en-US"/>
        </w:rPr>
        <w:t xml:space="preserve"> к дисциплинарной ответственности в виде замечания</w:t>
      </w:r>
      <w:r w:rsidR="00756CA1">
        <w:rPr>
          <w:sz w:val="25"/>
          <w:szCs w:val="25"/>
          <w:lang w:eastAsia="en-US"/>
        </w:rPr>
        <w:t>, одному муниципальному служащему вынесен выговор</w:t>
      </w:r>
      <w:r w:rsidR="00756CA1" w:rsidRPr="00A90D67">
        <w:rPr>
          <w:sz w:val="25"/>
          <w:szCs w:val="25"/>
          <w:lang w:eastAsia="en-US"/>
        </w:rPr>
        <w:t>.</w:t>
      </w:r>
    </w:p>
    <w:p w:rsidR="00C54484" w:rsidRPr="002E4F17" w:rsidRDefault="00F7408B" w:rsidP="001A7266">
      <w:pPr>
        <w:ind w:firstLine="709"/>
        <w:jc w:val="both"/>
        <w:rPr>
          <w:bCs/>
          <w:sz w:val="25"/>
          <w:szCs w:val="25"/>
        </w:rPr>
      </w:pPr>
      <w:r w:rsidRPr="002E4F17">
        <w:rPr>
          <w:bCs/>
          <w:sz w:val="25"/>
          <w:szCs w:val="25"/>
          <w:lang w:eastAsia="en-US"/>
        </w:rPr>
        <w:t xml:space="preserve">На вновь </w:t>
      </w:r>
      <w:proofErr w:type="gramStart"/>
      <w:r w:rsidRPr="002E4F17">
        <w:rPr>
          <w:bCs/>
          <w:sz w:val="25"/>
          <w:szCs w:val="25"/>
          <w:lang w:eastAsia="en-US"/>
        </w:rPr>
        <w:t>поступивших</w:t>
      </w:r>
      <w:proofErr w:type="gramEnd"/>
      <w:r w:rsidRPr="002E4F17">
        <w:rPr>
          <w:bCs/>
          <w:sz w:val="25"/>
          <w:szCs w:val="25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="001A7266" w:rsidRPr="002E4F17">
        <w:rPr>
          <w:bCs/>
          <w:sz w:val="25"/>
          <w:szCs w:val="25"/>
          <w:lang w:eastAsia="en-US"/>
        </w:rPr>
        <w:t xml:space="preserve"> </w:t>
      </w:r>
      <w:r w:rsidRPr="002E4F17">
        <w:rPr>
          <w:bCs/>
          <w:sz w:val="25"/>
          <w:szCs w:val="25"/>
          <w:lang w:eastAsia="en-US"/>
        </w:rPr>
        <w:t xml:space="preserve"> 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</w:t>
      </w:r>
      <w:r w:rsidRPr="002E4F17">
        <w:rPr>
          <w:bCs/>
          <w:sz w:val="25"/>
          <w:szCs w:val="25"/>
          <w:lang w:eastAsia="en-US"/>
        </w:rPr>
        <w:lastRenderedPageBreak/>
        <w:t xml:space="preserve">Федерации». </w:t>
      </w:r>
      <w:r w:rsidR="004D287C" w:rsidRPr="002E4F17">
        <w:rPr>
          <w:bCs/>
          <w:sz w:val="25"/>
          <w:szCs w:val="25"/>
        </w:rPr>
        <w:t>За 9 месяцев 2018 года проведены проверки на 7 муниципальных служащих и 5 граждан</w:t>
      </w:r>
      <w:r w:rsidR="00C54484" w:rsidRPr="002E4F17">
        <w:rPr>
          <w:bCs/>
          <w:sz w:val="25"/>
          <w:szCs w:val="25"/>
        </w:rPr>
        <w:t>.</w:t>
      </w:r>
    </w:p>
    <w:p w:rsidR="00F7408B" w:rsidRPr="002E4F17" w:rsidRDefault="00F7408B" w:rsidP="006D1D8D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  <w:r w:rsidR="006D1D8D">
        <w:rPr>
          <w:bCs/>
          <w:sz w:val="25"/>
          <w:szCs w:val="25"/>
          <w:lang w:eastAsia="en-US"/>
        </w:rPr>
        <w:t xml:space="preserve"> </w:t>
      </w:r>
      <w:r w:rsidR="00756CA1">
        <w:rPr>
          <w:bCs/>
          <w:sz w:val="25"/>
          <w:szCs w:val="25"/>
          <w:lang w:eastAsia="en-US"/>
        </w:rPr>
        <w:t xml:space="preserve">Ежегодное  </w:t>
      </w:r>
      <w:r w:rsidRPr="002E4F17">
        <w:rPr>
          <w:bCs/>
          <w:sz w:val="25"/>
          <w:szCs w:val="25"/>
          <w:lang w:eastAsia="en-US"/>
        </w:rPr>
        <w:t>тестирования 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муниципального служащего</w:t>
      </w:r>
      <w:r w:rsidR="006D1D8D">
        <w:rPr>
          <w:bCs/>
          <w:sz w:val="25"/>
          <w:szCs w:val="25"/>
          <w:lang w:eastAsia="en-US"/>
        </w:rPr>
        <w:t xml:space="preserve"> было проведено в ноябре </w:t>
      </w:r>
      <w:r w:rsidR="00775C41" w:rsidRPr="002E4F17">
        <w:rPr>
          <w:bCs/>
          <w:sz w:val="25"/>
          <w:szCs w:val="25"/>
          <w:lang w:eastAsia="en-US"/>
        </w:rPr>
        <w:t xml:space="preserve"> 201</w:t>
      </w:r>
      <w:r w:rsidR="00E30405" w:rsidRPr="002E4F17">
        <w:rPr>
          <w:bCs/>
          <w:sz w:val="25"/>
          <w:szCs w:val="25"/>
          <w:lang w:eastAsia="en-US"/>
        </w:rPr>
        <w:t>8</w:t>
      </w:r>
      <w:r w:rsidR="00775C41" w:rsidRPr="002E4F17">
        <w:rPr>
          <w:bCs/>
          <w:sz w:val="25"/>
          <w:szCs w:val="25"/>
          <w:lang w:eastAsia="en-US"/>
        </w:rPr>
        <w:t xml:space="preserve"> года.</w:t>
      </w:r>
    </w:p>
    <w:p w:rsidR="00F7408B" w:rsidRPr="002E4F17" w:rsidRDefault="007D3A79" w:rsidP="00413D46">
      <w:pPr>
        <w:spacing w:line="276" w:lineRule="auto"/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</w:rPr>
        <w:t xml:space="preserve">В </w:t>
      </w:r>
      <w:r w:rsidR="00E30405" w:rsidRPr="002E4F17">
        <w:rPr>
          <w:bCs/>
          <w:sz w:val="25"/>
          <w:szCs w:val="25"/>
        </w:rPr>
        <w:t xml:space="preserve">2018 год </w:t>
      </w:r>
      <w:r w:rsidR="00E60A6D" w:rsidRPr="002E4F17">
        <w:rPr>
          <w:bCs/>
          <w:sz w:val="25"/>
          <w:szCs w:val="25"/>
        </w:rPr>
        <w:t>двое муниципальных служащих прошли курсы повышения квалификации по теме: «Правовые и организационные вопросы противодействия коррупции в Российской Федерации</w:t>
      </w:r>
      <w:r w:rsidR="00E30405" w:rsidRPr="002E4F17">
        <w:rPr>
          <w:bCs/>
          <w:sz w:val="25"/>
          <w:szCs w:val="25"/>
          <w:lang w:eastAsia="en-US"/>
        </w:rPr>
        <w:t>.</w:t>
      </w:r>
    </w:p>
    <w:p w:rsidR="002B392D" w:rsidRPr="002E4F17" w:rsidRDefault="00413D46" w:rsidP="002B392D">
      <w:pPr>
        <w:spacing w:line="276" w:lineRule="auto"/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2E4F17">
        <w:rPr>
          <w:bCs/>
          <w:sz w:val="25"/>
          <w:szCs w:val="25"/>
          <w:lang w:eastAsia="en-US"/>
        </w:rPr>
        <w:t>памятки</w:t>
      </w:r>
      <w:proofErr w:type="gramEnd"/>
      <w:r w:rsidRPr="002E4F17">
        <w:rPr>
          <w:bCs/>
          <w:sz w:val="25"/>
          <w:szCs w:val="25"/>
          <w:lang w:eastAsia="en-US"/>
        </w:rPr>
        <w:t xml:space="preserve"> ка</w:t>
      </w:r>
      <w:r w:rsidR="00775C41" w:rsidRPr="002E4F17">
        <w:rPr>
          <w:bCs/>
          <w:sz w:val="25"/>
          <w:szCs w:val="25"/>
          <w:lang w:eastAsia="en-US"/>
        </w:rPr>
        <w:t>к</w:t>
      </w:r>
      <w:r w:rsidRPr="002E4F17">
        <w:rPr>
          <w:bCs/>
          <w:sz w:val="25"/>
          <w:szCs w:val="25"/>
          <w:lang w:eastAsia="en-US"/>
        </w:rPr>
        <w:t xml:space="preserve"> вести себя в </w:t>
      </w:r>
      <w:proofErr w:type="spellStart"/>
      <w:r w:rsidRPr="002E4F17">
        <w:rPr>
          <w:bCs/>
          <w:sz w:val="25"/>
          <w:szCs w:val="25"/>
          <w:lang w:eastAsia="en-US"/>
        </w:rPr>
        <w:t>коррупционно</w:t>
      </w:r>
      <w:proofErr w:type="spellEnd"/>
      <w:r w:rsidRPr="002E4F17">
        <w:rPr>
          <w:bCs/>
          <w:sz w:val="25"/>
          <w:szCs w:val="25"/>
          <w:lang w:eastAsia="en-US"/>
        </w:rPr>
        <w:t xml:space="preserve"> опасной ситуации.</w:t>
      </w:r>
    </w:p>
    <w:p w:rsidR="00D21CA3" w:rsidRPr="002E4F17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5"/>
          <w:szCs w:val="25"/>
          <w:lang w:eastAsia="zh-CN"/>
        </w:rPr>
      </w:pPr>
      <w:r w:rsidRPr="002E4F17">
        <w:rPr>
          <w:rFonts w:eastAsia="Lucida Sans Unicode"/>
          <w:kern w:val="1"/>
          <w:sz w:val="25"/>
          <w:szCs w:val="25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2E4F17">
        <w:rPr>
          <w:rFonts w:eastAsia="Lucida Sans Unicode"/>
          <w:b/>
          <w:bCs/>
          <w:kern w:val="1"/>
          <w:sz w:val="25"/>
          <w:szCs w:val="25"/>
          <w:lang w:eastAsia="zh-CN"/>
        </w:rPr>
        <w:t xml:space="preserve"> </w:t>
      </w:r>
      <w:r w:rsidRPr="002E4F17">
        <w:rPr>
          <w:rFonts w:eastAsia="Lucida Sans Unicode"/>
          <w:kern w:val="1"/>
          <w:sz w:val="25"/>
          <w:szCs w:val="25"/>
          <w:lang w:eastAsia="zh-CN"/>
        </w:rPr>
        <w:t>в администрации района работает «горячая линия».</w:t>
      </w:r>
    </w:p>
    <w:p w:rsidR="00D21CA3" w:rsidRPr="002E4F17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5"/>
          <w:szCs w:val="25"/>
          <w:lang w:eastAsia="zh-CN"/>
        </w:rPr>
      </w:pPr>
      <w:r w:rsidRPr="002E4F17">
        <w:rPr>
          <w:rFonts w:eastAsia="Lucida Sans Unicode"/>
          <w:kern w:val="1"/>
          <w:sz w:val="25"/>
          <w:szCs w:val="25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  <w:r w:rsidR="005358F4">
        <w:rPr>
          <w:rFonts w:eastAsia="Lucida Sans Unicode"/>
          <w:kern w:val="1"/>
          <w:sz w:val="25"/>
          <w:szCs w:val="25"/>
          <w:lang w:eastAsia="zh-CN"/>
        </w:rPr>
        <w:t xml:space="preserve"> </w:t>
      </w:r>
      <w:r w:rsidRPr="002E4F17">
        <w:rPr>
          <w:rFonts w:eastAsia="Calibri"/>
          <w:sz w:val="25"/>
          <w:szCs w:val="25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Pr="002E4F17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5"/>
          <w:szCs w:val="25"/>
          <w:lang w:eastAsia="en-US"/>
        </w:rPr>
      </w:pPr>
      <w:r w:rsidRPr="002E4F17">
        <w:rPr>
          <w:rFonts w:eastAsia="Calibri"/>
          <w:sz w:val="25"/>
          <w:szCs w:val="25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 w:rsidRPr="002E4F17">
        <w:rPr>
          <w:rFonts w:eastAsia="Calibri"/>
          <w:sz w:val="25"/>
          <w:szCs w:val="25"/>
          <w:lang w:eastAsia="en-US"/>
        </w:rPr>
        <w:t>«</w:t>
      </w:r>
      <w:r w:rsidRPr="002E4F17">
        <w:rPr>
          <w:rFonts w:eastAsia="Calibri"/>
          <w:sz w:val="25"/>
          <w:szCs w:val="25"/>
          <w:lang w:eastAsia="en-US"/>
        </w:rPr>
        <w:t>Чердаклинский район</w:t>
      </w:r>
      <w:r w:rsidR="000A46AC" w:rsidRPr="002E4F17">
        <w:rPr>
          <w:rFonts w:eastAsia="Calibri"/>
          <w:sz w:val="25"/>
          <w:szCs w:val="25"/>
          <w:lang w:eastAsia="en-US"/>
        </w:rPr>
        <w:t>»</w:t>
      </w:r>
      <w:r w:rsidRPr="002E4F17">
        <w:rPr>
          <w:rFonts w:eastAsia="Calibri"/>
          <w:sz w:val="25"/>
          <w:szCs w:val="25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2E4F17">
        <w:rPr>
          <w:rFonts w:eastAsia="Calibri"/>
          <w:bCs/>
          <w:sz w:val="25"/>
          <w:szCs w:val="25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E60A6D" w:rsidRPr="002E4F17" w:rsidRDefault="00882EB4" w:rsidP="00E60A6D">
      <w:pPr>
        <w:autoSpaceDE w:val="0"/>
        <w:ind w:firstLine="709"/>
        <w:jc w:val="both"/>
        <w:rPr>
          <w:sz w:val="25"/>
          <w:szCs w:val="25"/>
          <w:lang w:eastAsia="ja-JP"/>
        </w:rPr>
      </w:pPr>
      <w:r w:rsidRPr="002E4F17">
        <w:rPr>
          <w:rFonts w:eastAsia="Calibri"/>
          <w:bCs/>
          <w:sz w:val="25"/>
          <w:szCs w:val="25"/>
          <w:lang w:eastAsia="en-US"/>
        </w:rPr>
        <w:t xml:space="preserve">За </w:t>
      </w:r>
      <w:r w:rsidR="00775C41" w:rsidRPr="002E4F17">
        <w:rPr>
          <w:rFonts w:eastAsia="Calibri"/>
          <w:bCs/>
          <w:sz w:val="25"/>
          <w:szCs w:val="25"/>
          <w:lang w:eastAsia="en-US"/>
        </w:rPr>
        <w:t>201</w:t>
      </w:r>
      <w:r w:rsidR="00E30405" w:rsidRPr="002E4F17">
        <w:rPr>
          <w:rFonts w:eastAsia="Calibri"/>
          <w:bCs/>
          <w:sz w:val="25"/>
          <w:szCs w:val="25"/>
          <w:lang w:eastAsia="en-US"/>
        </w:rPr>
        <w:t>8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775C41" w:rsidRPr="002E4F17">
        <w:rPr>
          <w:rFonts w:eastAsia="Calibri"/>
          <w:bCs/>
          <w:sz w:val="25"/>
          <w:szCs w:val="25"/>
          <w:lang w:eastAsia="en-US"/>
        </w:rPr>
        <w:t>г</w:t>
      </w:r>
      <w:r w:rsidRPr="002E4F17">
        <w:rPr>
          <w:rFonts w:eastAsia="Calibri"/>
          <w:bCs/>
          <w:sz w:val="25"/>
          <w:szCs w:val="25"/>
          <w:lang w:eastAsia="en-US"/>
        </w:rPr>
        <w:t>од в МО «Чердаклинский район</w:t>
      </w:r>
      <w:r w:rsidR="00E60A6D" w:rsidRPr="002E4F17">
        <w:rPr>
          <w:rFonts w:eastAsia="Calibri"/>
          <w:bCs/>
          <w:sz w:val="25"/>
          <w:szCs w:val="25"/>
          <w:lang w:eastAsia="en-US"/>
        </w:rPr>
        <w:t>»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E60A6D" w:rsidRPr="002E4F17">
        <w:rPr>
          <w:rFonts w:eastAsia="Calibri"/>
          <w:bCs/>
          <w:sz w:val="25"/>
          <w:szCs w:val="25"/>
          <w:lang w:eastAsia="en-US"/>
        </w:rPr>
        <w:t xml:space="preserve">поступило </w:t>
      </w:r>
      <w:r w:rsidR="006D1D8D">
        <w:rPr>
          <w:rFonts w:eastAsia="Calibri"/>
          <w:bCs/>
          <w:sz w:val="25"/>
          <w:szCs w:val="25"/>
          <w:lang w:eastAsia="en-US"/>
        </w:rPr>
        <w:t>6</w:t>
      </w:r>
      <w:r w:rsidR="00E60A6D" w:rsidRPr="002E4F17">
        <w:rPr>
          <w:rFonts w:eastAsia="Calibri"/>
          <w:bCs/>
          <w:sz w:val="25"/>
          <w:szCs w:val="25"/>
          <w:lang w:eastAsia="en-US"/>
        </w:rPr>
        <w:t xml:space="preserve">   </w:t>
      </w:r>
      <w:r w:rsidR="00775C41" w:rsidRPr="002E4F17">
        <w:rPr>
          <w:rFonts w:eastAsia="Calibri"/>
          <w:bCs/>
          <w:sz w:val="25"/>
          <w:szCs w:val="25"/>
          <w:lang w:eastAsia="en-US"/>
        </w:rPr>
        <w:t>обращени</w:t>
      </w:r>
      <w:r w:rsidR="006D1D8D">
        <w:rPr>
          <w:rFonts w:eastAsia="Calibri"/>
          <w:bCs/>
          <w:sz w:val="25"/>
          <w:szCs w:val="25"/>
          <w:lang w:eastAsia="en-US"/>
        </w:rPr>
        <w:t>й</w:t>
      </w:r>
      <w:r w:rsidR="00E60A6D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граждан о </w:t>
      </w:r>
      <w:r w:rsidRPr="002E4F17">
        <w:rPr>
          <w:rFonts w:eastAsia="Calibri"/>
          <w:bCs/>
          <w:sz w:val="25"/>
          <w:szCs w:val="25"/>
          <w:lang w:eastAsia="en-US"/>
        </w:rPr>
        <w:t xml:space="preserve"> возможных нарушениях законодательства в сфере противодействия коррупции</w:t>
      </w:r>
      <w:r w:rsidR="00E60A6D" w:rsidRPr="002E4F17">
        <w:rPr>
          <w:rFonts w:eastAsia="Calibri"/>
          <w:bCs/>
          <w:sz w:val="25"/>
          <w:szCs w:val="25"/>
          <w:lang w:eastAsia="en-US"/>
        </w:rPr>
        <w:t>.</w:t>
      </w:r>
      <w:r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E60A6D" w:rsidRPr="002E4F17">
        <w:rPr>
          <w:sz w:val="25"/>
          <w:szCs w:val="25"/>
          <w:lang w:eastAsia="ja-JP"/>
        </w:rPr>
        <w:t>Заявители обратились по вопросам: два обращения по выделению земельного участк</w:t>
      </w:r>
      <w:proofErr w:type="gramStart"/>
      <w:r w:rsidR="00E60A6D" w:rsidRPr="002E4F17">
        <w:rPr>
          <w:sz w:val="25"/>
          <w:szCs w:val="25"/>
          <w:lang w:eastAsia="ja-JP"/>
        </w:rPr>
        <w:t>а(</w:t>
      </w:r>
      <w:proofErr w:type="gramEnd"/>
      <w:r w:rsidR="00E60A6D" w:rsidRPr="002E4F17">
        <w:rPr>
          <w:sz w:val="25"/>
          <w:szCs w:val="25"/>
          <w:lang w:eastAsia="ja-JP"/>
        </w:rPr>
        <w:t xml:space="preserve">возможные факторы коррупции не выявлены),  </w:t>
      </w:r>
      <w:r w:rsidR="004D287C" w:rsidRPr="002E4F17">
        <w:rPr>
          <w:sz w:val="25"/>
          <w:szCs w:val="25"/>
          <w:lang w:eastAsia="ja-JP"/>
        </w:rPr>
        <w:t>два</w:t>
      </w:r>
      <w:r w:rsidR="00E60A6D" w:rsidRPr="002E4F17">
        <w:rPr>
          <w:sz w:val="25"/>
          <w:szCs w:val="25"/>
          <w:lang w:eastAsia="ja-JP"/>
        </w:rPr>
        <w:t xml:space="preserve"> обращени</w:t>
      </w:r>
      <w:r w:rsidR="004D287C" w:rsidRPr="002E4F17">
        <w:rPr>
          <w:sz w:val="25"/>
          <w:szCs w:val="25"/>
          <w:lang w:eastAsia="ja-JP"/>
        </w:rPr>
        <w:t>я</w:t>
      </w:r>
      <w:r w:rsidR="00E60A6D" w:rsidRPr="002E4F17">
        <w:rPr>
          <w:sz w:val="25"/>
          <w:szCs w:val="25"/>
          <w:lang w:eastAsia="ja-JP"/>
        </w:rPr>
        <w:t xml:space="preserve">,  </w:t>
      </w:r>
      <w:r w:rsidR="00E60A6D" w:rsidRPr="002E4F17">
        <w:rPr>
          <w:sz w:val="25"/>
          <w:szCs w:val="25"/>
        </w:rPr>
        <w:t>связанн</w:t>
      </w:r>
      <w:r w:rsidR="004D287C" w:rsidRPr="002E4F17">
        <w:rPr>
          <w:sz w:val="25"/>
          <w:szCs w:val="25"/>
        </w:rPr>
        <w:t>ые</w:t>
      </w:r>
      <w:r w:rsidR="00E60A6D" w:rsidRPr="002E4F17">
        <w:rPr>
          <w:sz w:val="25"/>
          <w:szCs w:val="25"/>
        </w:rPr>
        <w:t xml:space="preserve"> с хищением бюджетных средств с использованием своего служебного положения</w:t>
      </w:r>
      <w:r w:rsidR="000771A5">
        <w:rPr>
          <w:sz w:val="25"/>
          <w:szCs w:val="25"/>
        </w:rPr>
        <w:t xml:space="preserve">. </w:t>
      </w:r>
      <w:r w:rsidR="006D1D8D">
        <w:rPr>
          <w:sz w:val="25"/>
          <w:szCs w:val="25"/>
        </w:rPr>
        <w:t>По одному обращени</w:t>
      </w:r>
      <w:proofErr w:type="gramStart"/>
      <w:r w:rsidR="006D1D8D">
        <w:rPr>
          <w:sz w:val="25"/>
          <w:szCs w:val="25"/>
        </w:rPr>
        <w:t>ю-</w:t>
      </w:r>
      <w:proofErr w:type="gramEnd"/>
      <w:r w:rsidR="006D1D8D" w:rsidRPr="000771A5">
        <w:rPr>
          <w:rFonts w:eastAsia="Andale Sans UI"/>
          <w:kern w:val="1"/>
          <w:sz w:val="27"/>
          <w:szCs w:val="27"/>
        </w:rPr>
        <w:t xml:space="preserve"> </w:t>
      </w:r>
      <w:r w:rsidR="006D1D8D">
        <w:rPr>
          <w:rFonts w:eastAsia="Andale Sans UI"/>
          <w:kern w:val="1"/>
          <w:sz w:val="27"/>
          <w:szCs w:val="27"/>
        </w:rPr>
        <w:t>р</w:t>
      </w:r>
      <w:r w:rsidR="006D1D8D" w:rsidRPr="000771A5">
        <w:rPr>
          <w:rFonts w:eastAsia="Andale Sans UI"/>
          <w:kern w:val="1"/>
          <w:sz w:val="25"/>
          <w:szCs w:val="25"/>
        </w:rPr>
        <w:t>уководитель МДОУ уволен с должности</w:t>
      </w:r>
      <w:r w:rsidR="006D1D8D">
        <w:rPr>
          <w:rFonts w:eastAsia="Andale Sans UI"/>
          <w:kern w:val="1"/>
          <w:sz w:val="25"/>
          <w:szCs w:val="25"/>
        </w:rPr>
        <w:t>, в</w:t>
      </w:r>
      <w:r w:rsidR="006D1D8D" w:rsidRPr="000771A5">
        <w:rPr>
          <w:rFonts w:eastAsia="Andale Sans UI"/>
          <w:kern w:val="1"/>
          <w:sz w:val="25"/>
          <w:szCs w:val="25"/>
        </w:rPr>
        <w:t xml:space="preserve"> связи с добровольным возвратом денежных средств до вынесения приговора суда</w:t>
      </w:r>
      <w:r w:rsidR="006D1D8D">
        <w:rPr>
          <w:rFonts w:eastAsia="Andale Sans UI"/>
          <w:kern w:val="1"/>
          <w:sz w:val="25"/>
          <w:szCs w:val="25"/>
        </w:rPr>
        <w:t xml:space="preserve">, </w:t>
      </w:r>
      <w:r w:rsidR="006D1D8D" w:rsidRPr="000771A5">
        <w:rPr>
          <w:rFonts w:eastAsia="Andale Sans UI"/>
          <w:kern w:val="1"/>
          <w:sz w:val="25"/>
          <w:szCs w:val="25"/>
        </w:rPr>
        <w:t xml:space="preserve"> мерой уголовного наказания стал штраф в размере 1</w:t>
      </w:r>
      <w:r w:rsidR="006D1D8D">
        <w:rPr>
          <w:rFonts w:eastAsia="Andale Sans UI"/>
          <w:kern w:val="1"/>
          <w:sz w:val="25"/>
          <w:szCs w:val="25"/>
        </w:rPr>
        <w:t>1</w:t>
      </w:r>
      <w:r w:rsidR="006D1D8D" w:rsidRPr="000771A5">
        <w:rPr>
          <w:rFonts w:eastAsia="Andale Sans UI"/>
          <w:kern w:val="1"/>
          <w:sz w:val="25"/>
          <w:szCs w:val="25"/>
        </w:rPr>
        <w:t>0 тыс. рублей</w:t>
      </w:r>
      <w:r w:rsidR="006D1D8D">
        <w:rPr>
          <w:rFonts w:eastAsia="Andale Sans UI"/>
          <w:kern w:val="1"/>
          <w:sz w:val="25"/>
          <w:szCs w:val="25"/>
        </w:rPr>
        <w:t>, по  второму обращению-заместитель директора ДСЮШ тоже уволен, наказание в виде штрафа-55тысяч рублей.</w:t>
      </w:r>
      <w:r w:rsidR="006D1D8D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6D1D8D">
        <w:rPr>
          <w:rFonts w:eastAsia="Calibri"/>
          <w:bCs/>
          <w:sz w:val="25"/>
          <w:szCs w:val="25"/>
          <w:lang w:eastAsia="en-US"/>
        </w:rPr>
        <w:t xml:space="preserve"> Два обращения поступило от Уполномоченного по противодействию коррупции Ульяновской области-одно в сфере образования, другое в сфере </w:t>
      </w:r>
      <w:proofErr w:type="spellStart"/>
      <w:r w:rsidR="006D1D8D">
        <w:rPr>
          <w:rFonts w:eastAsia="Calibri"/>
          <w:bCs/>
          <w:sz w:val="25"/>
          <w:szCs w:val="25"/>
          <w:lang w:eastAsia="en-US"/>
        </w:rPr>
        <w:t>жкх</w:t>
      </w:r>
      <w:proofErr w:type="spellEnd"/>
      <w:r w:rsidR="006D1D8D">
        <w:rPr>
          <w:rFonts w:eastAsia="Calibri"/>
          <w:bCs/>
          <w:sz w:val="25"/>
          <w:szCs w:val="25"/>
          <w:lang w:eastAsia="en-US"/>
        </w:rPr>
        <w:t>, проводятся  финансово-хозяйственные проверки</w:t>
      </w:r>
      <w:proofErr w:type="gramStart"/>
      <w:r w:rsidR="006D1D8D">
        <w:rPr>
          <w:rFonts w:eastAsia="Calibri"/>
          <w:bCs/>
          <w:sz w:val="25"/>
          <w:szCs w:val="25"/>
          <w:lang w:eastAsia="en-US"/>
        </w:rPr>
        <w:t xml:space="preserve"> .</w:t>
      </w:r>
      <w:proofErr w:type="gramEnd"/>
    </w:p>
    <w:p w:rsidR="00775C41" w:rsidRPr="002E4F17" w:rsidRDefault="00882EB4" w:rsidP="00AC15A0">
      <w:pPr>
        <w:ind w:firstLine="567"/>
        <w:jc w:val="both"/>
        <w:rPr>
          <w:bCs/>
          <w:sz w:val="25"/>
          <w:szCs w:val="25"/>
          <w:lang w:eastAsia="en-US"/>
        </w:rPr>
      </w:pPr>
      <w:r w:rsidRPr="002E4F17">
        <w:rPr>
          <w:sz w:val="25"/>
          <w:szCs w:val="25"/>
        </w:rPr>
        <w:t xml:space="preserve">В целях </w:t>
      </w:r>
      <w:proofErr w:type="gramStart"/>
      <w:r w:rsidRPr="002E4F17">
        <w:rPr>
          <w:sz w:val="25"/>
          <w:szCs w:val="25"/>
        </w:rPr>
        <w:t>обеспечения реализации принципа неотвратимости наказания</w:t>
      </w:r>
      <w:proofErr w:type="gramEnd"/>
      <w:r w:rsidRPr="002E4F17">
        <w:rPr>
          <w:sz w:val="25"/>
          <w:szCs w:val="25"/>
        </w:rPr>
        <w:t xml:space="preserve"> как одного из основополагающих принципов юридической ответственности, в администрации работает </w:t>
      </w:r>
      <w:r w:rsidRPr="002E4F17">
        <w:rPr>
          <w:sz w:val="25"/>
          <w:szCs w:val="25"/>
        </w:rPr>
        <w:lastRenderedPageBreak/>
        <w:t xml:space="preserve">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комиссии. </w:t>
      </w:r>
      <w:r w:rsidR="004D287C" w:rsidRPr="002E4F17">
        <w:rPr>
          <w:bCs/>
          <w:sz w:val="25"/>
          <w:szCs w:val="25"/>
        </w:rPr>
        <w:t xml:space="preserve">За 2018 года рассмотрено </w:t>
      </w:r>
      <w:r w:rsidR="006D1D8D">
        <w:rPr>
          <w:bCs/>
          <w:sz w:val="25"/>
          <w:szCs w:val="25"/>
        </w:rPr>
        <w:t>8</w:t>
      </w:r>
      <w:r w:rsidR="004D287C" w:rsidRPr="002E4F17">
        <w:rPr>
          <w:bCs/>
          <w:sz w:val="25"/>
          <w:szCs w:val="25"/>
        </w:rPr>
        <w:t xml:space="preserve"> актов. </w:t>
      </w:r>
      <w:r w:rsidR="006D1D8D">
        <w:rPr>
          <w:bCs/>
          <w:sz w:val="25"/>
          <w:szCs w:val="25"/>
        </w:rPr>
        <w:t xml:space="preserve">По итогам заседаний </w:t>
      </w:r>
      <w:r w:rsidR="00E30405" w:rsidRPr="002E4F17">
        <w:rPr>
          <w:bCs/>
          <w:sz w:val="25"/>
          <w:szCs w:val="25"/>
          <w:lang w:eastAsia="en-US"/>
        </w:rPr>
        <w:t xml:space="preserve"> </w:t>
      </w:r>
      <w:r w:rsidR="006D1D8D">
        <w:rPr>
          <w:bCs/>
          <w:sz w:val="25"/>
          <w:szCs w:val="25"/>
          <w:lang w:eastAsia="en-US"/>
        </w:rPr>
        <w:t xml:space="preserve">8 человек привлечены к </w:t>
      </w:r>
      <w:proofErr w:type="gramStart"/>
      <w:r w:rsidR="006D1D8D">
        <w:rPr>
          <w:bCs/>
          <w:sz w:val="25"/>
          <w:szCs w:val="25"/>
          <w:lang w:eastAsia="en-US"/>
        </w:rPr>
        <w:t>дисциплинарной</w:t>
      </w:r>
      <w:proofErr w:type="gramEnd"/>
      <w:r w:rsidR="006D1D8D">
        <w:rPr>
          <w:bCs/>
          <w:sz w:val="25"/>
          <w:szCs w:val="25"/>
          <w:lang w:eastAsia="en-US"/>
        </w:rPr>
        <w:t xml:space="preserve"> ответственности-4 в виде замечания, 4 в виде выговора.</w:t>
      </w:r>
    </w:p>
    <w:p w:rsidR="00882EB4" w:rsidRPr="002E4F17" w:rsidRDefault="00882EB4" w:rsidP="005358F4">
      <w:pPr>
        <w:ind w:firstLine="567"/>
        <w:jc w:val="both"/>
        <w:rPr>
          <w:sz w:val="25"/>
          <w:szCs w:val="25"/>
        </w:rPr>
      </w:pPr>
      <w:r w:rsidRPr="002E4F17">
        <w:rPr>
          <w:rFonts w:eastAsia="Andale Sans UI"/>
          <w:kern w:val="1"/>
          <w:sz w:val="25"/>
          <w:szCs w:val="25"/>
          <w:lang w:eastAsia="ja-JP"/>
        </w:rPr>
        <w:t xml:space="preserve"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Межведомственная комиссия </w:t>
      </w:r>
      <w:r w:rsidRPr="002E4F17">
        <w:rPr>
          <w:rFonts w:eastAsia="Andale Sans UI"/>
          <w:kern w:val="1"/>
          <w:sz w:val="25"/>
          <w:szCs w:val="25"/>
          <w:lang w:eastAsia="ja-JP"/>
        </w:rPr>
        <w:t xml:space="preserve"> по профилактике коррупции.</w:t>
      </w:r>
      <w:r w:rsidR="005358F4">
        <w:rPr>
          <w:rFonts w:eastAsia="Andale Sans UI"/>
          <w:kern w:val="1"/>
          <w:sz w:val="25"/>
          <w:szCs w:val="25"/>
          <w:lang w:eastAsia="ja-JP"/>
        </w:rPr>
        <w:t xml:space="preserve"> </w:t>
      </w:r>
      <w:r w:rsidRPr="002E4F17">
        <w:rPr>
          <w:sz w:val="25"/>
          <w:szCs w:val="25"/>
        </w:rPr>
        <w:t>За 201</w:t>
      </w:r>
      <w:r w:rsidR="00E30405" w:rsidRPr="002E4F17">
        <w:rPr>
          <w:sz w:val="25"/>
          <w:szCs w:val="25"/>
        </w:rPr>
        <w:t>8</w:t>
      </w:r>
      <w:r w:rsidRPr="002E4F17">
        <w:rPr>
          <w:sz w:val="25"/>
          <w:szCs w:val="25"/>
        </w:rPr>
        <w:t xml:space="preserve"> года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Межведомственной комиссией  </w:t>
      </w:r>
      <w:r w:rsidRPr="002E4F17">
        <w:rPr>
          <w:sz w:val="25"/>
          <w:szCs w:val="25"/>
        </w:rPr>
        <w:t>по   профилактике  коррупции на территории МО «Чердаклинский район» было проведено</w:t>
      </w:r>
      <w:r w:rsidR="00447406" w:rsidRPr="002E4F17">
        <w:rPr>
          <w:sz w:val="25"/>
          <w:szCs w:val="25"/>
        </w:rPr>
        <w:t xml:space="preserve"> </w:t>
      </w:r>
      <w:r w:rsidR="004D287C" w:rsidRPr="002E4F17">
        <w:rPr>
          <w:sz w:val="25"/>
          <w:szCs w:val="25"/>
        </w:rPr>
        <w:t>1</w:t>
      </w:r>
      <w:r w:rsidR="006D1D8D">
        <w:rPr>
          <w:sz w:val="25"/>
          <w:szCs w:val="25"/>
        </w:rPr>
        <w:t>4</w:t>
      </w:r>
      <w:r w:rsidRPr="002E4F17">
        <w:rPr>
          <w:sz w:val="25"/>
          <w:szCs w:val="25"/>
        </w:rPr>
        <w:t xml:space="preserve">  </w:t>
      </w:r>
      <w:proofErr w:type="gramStart"/>
      <w:r w:rsidRPr="002E4F17">
        <w:rPr>
          <w:sz w:val="25"/>
          <w:szCs w:val="25"/>
        </w:rPr>
        <w:t>заседани</w:t>
      </w:r>
      <w:r w:rsidR="00E60A6D" w:rsidRPr="002E4F17">
        <w:rPr>
          <w:sz w:val="25"/>
          <w:szCs w:val="25"/>
        </w:rPr>
        <w:t>й</w:t>
      </w:r>
      <w:proofErr w:type="gramEnd"/>
      <w:r w:rsidRPr="002E4F17">
        <w:rPr>
          <w:sz w:val="25"/>
          <w:szCs w:val="25"/>
        </w:rPr>
        <w:t xml:space="preserve"> на которых рассмотрено </w:t>
      </w:r>
      <w:r w:rsidR="00775C41" w:rsidRPr="002E4F17">
        <w:rPr>
          <w:sz w:val="25"/>
          <w:szCs w:val="25"/>
        </w:rPr>
        <w:t xml:space="preserve"> </w:t>
      </w:r>
      <w:r w:rsidR="006D1D8D">
        <w:rPr>
          <w:sz w:val="25"/>
          <w:szCs w:val="25"/>
        </w:rPr>
        <w:t>72</w:t>
      </w:r>
      <w:r w:rsidR="00775C41" w:rsidRPr="002E4F17">
        <w:rPr>
          <w:sz w:val="25"/>
          <w:szCs w:val="25"/>
        </w:rPr>
        <w:t xml:space="preserve"> </w:t>
      </w:r>
      <w:r w:rsidRPr="002E4F17">
        <w:rPr>
          <w:sz w:val="25"/>
          <w:szCs w:val="25"/>
        </w:rPr>
        <w:t xml:space="preserve"> вопрос</w:t>
      </w:r>
      <w:r w:rsidR="006D1D8D">
        <w:rPr>
          <w:sz w:val="25"/>
          <w:szCs w:val="25"/>
        </w:rPr>
        <w:t>а</w:t>
      </w:r>
      <w:r w:rsidRPr="002E4F17">
        <w:rPr>
          <w:sz w:val="25"/>
          <w:szCs w:val="25"/>
        </w:rPr>
        <w:t>, из них  вопросы в сфере деятельности</w:t>
      </w:r>
      <w:r w:rsidR="00E30405" w:rsidRPr="002E4F17">
        <w:rPr>
          <w:sz w:val="25"/>
          <w:szCs w:val="25"/>
        </w:rPr>
        <w:t xml:space="preserve"> ЖКХ(</w:t>
      </w:r>
      <w:r w:rsidR="006D1D8D">
        <w:rPr>
          <w:sz w:val="25"/>
          <w:szCs w:val="25"/>
        </w:rPr>
        <w:t>4</w:t>
      </w:r>
      <w:r w:rsidR="00E30405" w:rsidRPr="002E4F17">
        <w:rPr>
          <w:sz w:val="25"/>
          <w:szCs w:val="25"/>
        </w:rPr>
        <w:t xml:space="preserve">), </w:t>
      </w:r>
      <w:r w:rsidRPr="002E4F17">
        <w:rPr>
          <w:sz w:val="25"/>
          <w:szCs w:val="25"/>
        </w:rPr>
        <w:t>образования</w:t>
      </w:r>
      <w:r w:rsidR="00F2633C" w:rsidRPr="002E4F17">
        <w:rPr>
          <w:sz w:val="25"/>
          <w:szCs w:val="25"/>
        </w:rPr>
        <w:t>(</w:t>
      </w:r>
      <w:r w:rsidR="00E60A6D" w:rsidRPr="002E4F17">
        <w:rPr>
          <w:sz w:val="25"/>
          <w:szCs w:val="25"/>
        </w:rPr>
        <w:t>1</w:t>
      </w:r>
      <w:r w:rsidR="004D287C" w:rsidRPr="002E4F17">
        <w:rPr>
          <w:sz w:val="25"/>
          <w:szCs w:val="25"/>
        </w:rPr>
        <w:t>2</w:t>
      </w:r>
      <w:r w:rsidR="00F2633C" w:rsidRPr="002E4F17">
        <w:rPr>
          <w:sz w:val="25"/>
          <w:szCs w:val="25"/>
        </w:rPr>
        <w:t>)</w:t>
      </w:r>
      <w:r w:rsidRPr="002E4F17">
        <w:rPr>
          <w:sz w:val="25"/>
          <w:szCs w:val="25"/>
        </w:rPr>
        <w:t xml:space="preserve">, </w:t>
      </w:r>
      <w:r w:rsidR="00F2633C" w:rsidRPr="002E4F17">
        <w:rPr>
          <w:sz w:val="25"/>
          <w:szCs w:val="25"/>
        </w:rPr>
        <w:t>содержания и</w:t>
      </w:r>
      <w:r w:rsidRPr="002E4F17">
        <w:rPr>
          <w:sz w:val="25"/>
          <w:szCs w:val="25"/>
        </w:rPr>
        <w:t xml:space="preserve"> </w:t>
      </w:r>
      <w:r w:rsidR="00447406" w:rsidRPr="002E4F17">
        <w:rPr>
          <w:sz w:val="25"/>
          <w:szCs w:val="25"/>
        </w:rPr>
        <w:t>ремонта дорог</w:t>
      </w:r>
      <w:r w:rsidR="00F2633C" w:rsidRPr="002E4F17">
        <w:rPr>
          <w:sz w:val="25"/>
          <w:szCs w:val="25"/>
        </w:rPr>
        <w:t>(</w:t>
      </w:r>
      <w:r w:rsidR="006D1D8D">
        <w:rPr>
          <w:sz w:val="25"/>
          <w:szCs w:val="25"/>
        </w:rPr>
        <w:t>6</w:t>
      </w:r>
      <w:r w:rsidR="00F2633C" w:rsidRPr="002E4F17">
        <w:rPr>
          <w:sz w:val="25"/>
          <w:szCs w:val="25"/>
        </w:rPr>
        <w:t>)</w:t>
      </w:r>
      <w:r w:rsidR="004D287C" w:rsidRPr="002E4F17">
        <w:rPr>
          <w:sz w:val="25"/>
          <w:szCs w:val="25"/>
        </w:rPr>
        <w:t>, здравоохранения-1</w:t>
      </w:r>
      <w:r w:rsidR="00F2633C" w:rsidRPr="002E4F17">
        <w:rPr>
          <w:sz w:val="25"/>
          <w:szCs w:val="25"/>
        </w:rPr>
        <w:t xml:space="preserve"> </w:t>
      </w:r>
      <w:r w:rsidRPr="002E4F17">
        <w:rPr>
          <w:sz w:val="25"/>
          <w:szCs w:val="25"/>
        </w:rPr>
        <w:t>и вопросы иных сфер деятельности</w:t>
      </w:r>
      <w:r w:rsidR="00F2633C" w:rsidRPr="002E4F17">
        <w:rPr>
          <w:sz w:val="25"/>
          <w:szCs w:val="25"/>
        </w:rPr>
        <w:t>(</w:t>
      </w:r>
      <w:r w:rsidR="006D1D8D">
        <w:rPr>
          <w:sz w:val="25"/>
          <w:szCs w:val="25"/>
        </w:rPr>
        <w:t>48</w:t>
      </w:r>
      <w:r w:rsidR="00E60A6D" w:rsidRPr="002E4F17">
        <w:rPr>
          <w:sz w:val="25"/>
          <w:szCs w:val="25"/>
        </w:rPr>
        <w:t>)</w:t>
      </w:r>
      <w:r w:rsidRPr="002E4F17">
        <w:rPr>
          <w:sz w:val="25"/>
          <w:szCs w:val="25"/>
        </w:rPr>
        <w:t xml:space="preserve">. </w:t>
      </w:r>
    </w:p>
    <w:p w:rsidR="00882EB4" w:rsidRPr="002E4F17" w:rsidRDefault="00882EB4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 xml:space="preserve">На заседании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Межведомственной комиссии  </w:t>
      </w:r>
      <w:r w:rsidRPr="002E4F17">
        <w:rPr>
          <w:sz w:val="25"/>
          <w:szCs w:val="25"/>
        </w:rPr>
        <w:t xml:space="preserve">заслушивались доклады и решались вопросы  не только членами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>Межведомственной комиссии</w:t>
      </w:r>
      <w:r w:rsidRPr="002E4F17">
        <w:rPr>
          <w:sz w:val="25"/>
          <w:szCs w:val="25"/>
        </w:rPr>
        <w:t xml:space="preserve">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</w:p>
    <w:p w:rsidR="00036D76" w:rsidRPr="002E4F17" w:rsidRDefault="00036D76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rFonts w:eastAsia="Calibri"/>
          <w:sz w:val="25"/>
          <w:szCs w:val="25"/>
        </w:rPr>
        <w:t>В целях антикоррупционной экспертизы нормативно-правовых актов осуществляется рассмотрение проектов НПА</w:t>
      </w:r>
      <w:r w:rsidR="00B24336" w:rsidRPr="002E4F17">
        <w:rPr>
          <w:rFonts w:eastAsia="Calibri"/>
          <w:sz w:val="25"/>
          <w:szCs w:val="25"/>
        </w:rPr>
        <w:t xml:space="preserve">. </w:t>
      </w:r>
      <w:r w:rsidR="006D1D8D" w:rsidRPr="00A95468">
        <w:rPr>
          <w:rFonts w:eastAsia="Calibri"/>
        </w:rPr>
        <w:t>За 2018 год было рассмотрено 252 НПА, 248 получили положительные заключения, по 4 даны рекомендации.</w:t>
      </w:r>
    </w:p>
    <w:p w:rsidR="00882EB4" w:rsidRPr="002E4F17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 xml:space="preserve">Информация  о деятельности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>Межведомственной комиссии</w:t>
      </w:r>
      <w:r w:rsidR="004B6162" w:rsidRPr="002E4F17">
        <w:rPr>
          <w:color w:val="333333"/>
          <w:sz w:val="25"/>
          <w:szCs w:val="25"/>
        </w:rPr>
        <w:t xml:space="preserve"> </w:t>
      </w:r>
      <w:r w:rsidRPr="002E4F17">
        <w:rPr>
          <w:color w:val="333333"/>
          <w:sz w:val="25"/>
          <w:szCs w:val="25"/>
        </w:rPr>
        <w:t>регулярно размещается на сайте администрации  МО «Чердаклинский район» в разделе «Профилактика коррупции» во вкладке «Общественный Совет».</w:t>
      </w:r>
    </w:p>
    <w:p w:rsidR="00144049" w:rsidRPr="002E4F17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493DF9" w:rsidRPr="002E4F17" w:rsidRDefault="00144049" w:rsidP="005358F4">
      <w:pPr>
        <w:shd w:val="clear" w:color="auto" w:fill="F7F7F7"/>
        <w:spacing w:line="270" w:lineRule="atLeast"/>
        <w:ind w:firstLine="709"/>
        <w:jc w:val="both"/>
        <w:rPr>
          <w:sz w:val="25"/>
          <w:szCs w:val="25"/>
        </w:rPr>
      </w:pPr>
      <w:r w:rsidRPr="002E4F17">
        <w:rPr>
          <w:color w:val="333333"/>
          <w:sz w:val="25"/>
          <w:szCs w:val="25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муниципальному заказу составляются ежемесячно.</w:t>
      </w:r>
      <w:r w:rsidR="005358F4">
        <w:rPr>
          <w:color w:val="333333"/>
          <w:sz w:val="25"/>
          <w:szCs w:val="25"/>
        </w:rPr>
        <w:t xml:space="preserve"> </w:t>
      </w:r>
      <w:r w:rsidR="003B321A" w:rsidRPr="002E4F17">
        <w:rPr>
          <w:sz w:val="25"/>
          <w:szCs w:val="25"/>
          <w:lang w:eastAsia="en-US"/>
        </w:rPr>
        <w:t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</w:t>
      </w:r>
      <w:r w:rsidR="005749BD">
        <w:rPr>
          <w:sz w:val="25"/>
          <w:szCs w:val="25"/>
          <w:lang w:eastAsia="en-US"/>
        </w:rPr>
        <w:t xml:space="preserve">, </w:t>
      </w:r>
      <w:r w:rsidR="00B24336" w:rsidRPr="002E4F17">
        <w:rPr>
          <w:sz w:val="25"/>
          <w:szCs w:val="25"/>
          <w:lang w:eastAsia="en-US"/>
        </w:rPr>
        <w:t xml:space="preserve">  за 2018 год о</w:t>
      </w:r>
      <w:r w:rsidR="003B321A" w:rsidRPr="002E4F17">
        <w:rPr>
          <w:sz w:val="25"/>
          <w:szCs w:val="25"/>
          <w:lang w:eastAsia="en-US"/>
        </w:rPr>
        <w:t>бучен</w:t>
      </w:r>
      <w:r w:rsidR="00493DF9" w:rsidRPr="002E4F17">
        <w:rPr>
          <w:sz w:val="25"/>
          <w:szCs w:val="25"/>
          <w:lang w:eastAsia="en-US"/>
        </w:rPr>
        <w:t>о</w:t>
      </w:r>
      <w:r w:rsidR="003B321A" w:rsidRPr="002E4F17">
        <w:rPr>
          <w:sz w:val="25"/>
          <w:szCs w:val="25"/>
          <w:lang w:eastAsia="en-US"/>
        </w:rPr>
        <w:t xml:space="preserve"> </w:t>
      </w:r>
      <w:r w:rsidR="00432483" w:rsidRPr="002E4F17">
        <w:rPr>
          <w:sz w:val="25"/>
          <w:szCs w:val="25"/>
          <w:lang w:eastAsia="en-US"/>
        </w:rPr>
        <w:t xml:space="preserve">6 </w:t>
      </w:r>
      <w:r w:rsidR="003B321A" w:rsidRPr="002E4F17">
        <w:rPr>
          <w:sz w:val="25"/>
          <w:szCs w:val="25"/>
          <w:lang w:eastAsia="en-US"/>
        </w:rPr>
        <w:t>человек.</w:t>
      </w:r>
      <w:r w:rsidR="00493DF9" w:rsidRPr="002E4F17">
        <w:rPr>
          <w:sz w:val="25"/>
          <w:szCs w:val="25"/>
        </w:rPr>
        <w:t xml:space="preserve"> </w:t>
      </w:r>
    </w:p>
    <w:p w:rsidR="005749BD" w:rsidRDefault="00432483" w:rsidP="005358F4">
      <w:pPr>
        <w:ind w:firstLine="426"/>
        <w:jc w:val="both"/>
      </w:pPr>
      <w:r w:rsidRPr="00432483">
        <w:rPr>
          <w:sz w:val="25"/>
          <w:szCs w:val="25"/>
          <w:lang w:eastAsia="en-US"/>
        </w:rPr>
        <w:t>За</w:t>
      </w:r>
      <w:r w:rsidR="005749BD">
        <w:rPr>
          <w:sz w:val="25"/>
          <w:szCs w:val="25"/>
          <w:lang w:eastAsia="en-US"/>
        </w:rPr>
        <w:t xml:space="preserve"> 2018 год </w:t>
      </w:r>
      <w:r w:rsidR="005749BD" w:rsidRPr="00A95468">
        <w:t>было размещено: 238 аукционов на сумму 73,6 млн. руб., 5 запросов котировок на сумму 195,3 тыс. руб. Экономия составила 7,5 млн. руб.</w:t>
      </w:r>
    </w:p>
    <w:p w:rsidR="005358F4" w:rsidRDefault="00036D76" w:rsidP="005358F4">
      <w:pPr>
        <w:ind w:firstLine="567"/>
        <w:jc w:val="both"/>
        <w:rPr>
          <w:sz w:val="25"/>
          <w:szCs w:val="25"/>
        </w:rPr>
      </w:pPr>
      <w:proofErr w:type="gramStart"/>
      <w:r w:rsidRPr="002E4F17">
        <w:rPr>
          <w:rFonts w:eastAsia="Calibri"/>
          <w:sz w:val="25"/>
          <w:szCs w:val="25"/>
        </w:rPr>
        <w:t>Общественный контроль осуществляется путем еженедельного заседания комиссии по повышению эффективности осуществления закупок товаров, работ, услуг для обеспечения нужд МО «Чердаклинский район»</w:t>
      </w:r>
      <w:r w:rsidR="00CE36B3" w:rsidRPr="002E4F17">
        <w:rPr>
          <w:rFonts w:eastAsia="Calibri"/>
          <w:sz w:val="25"/>
          <w:szCs w:val="25"/>
        </w:rPr>
        <w:t xml:space="preserve">, </w:t>
      </w:r>
      <w:r w:rsidRPr="002E4F17">
        <w:rPr>
          <w:rFonts w:eastAsia="Calibri"/>
          <w:sz w:val="25"/>
          <w:szCs w:val="25"/>
        </w:rPr>
        <w:t xml:space="preserve"> утвержденной Постановлением №97 от 05.02.2016.</w:t>
      </w:r>
      <w:r w:rsidR="005749BD">
        <w:rPr>
          <w:rFonts w:eastAsia="Calibri"/>
          <w:sz w:val="25"/>
          <w:szCs w:val="25"/>
        </w:rPr>
        <w:t xml:space="preserve">, </w:t>
      </w:r>
      <w:r w:rsidRPr="002E4F17">
        <w:rPr>
          <w:rFonts w:eastAsia="Calibri"/>
          <w:sz w:val="25"/>
          <w:szCs w:val="25"/>
        </w:rPr>
        <w:t xml:space="preserve"> </w:t>
      </w:r>
      <w:r w:rsidR="005749BD" w:rsidRPr="002E4F17">
        <w:rPr>
          <w:sz w:val="25"/>
          <w:szCs w:val="25"/>
        </w:rPr>
        <w:t>за 2018 год</w:t>
      </w:r>
      <w:r w:rsidR="005749BD">
        <w:rPr>
          <w:rFonts w:eastAsia="Calibri"/>
          <w:sz w:val="25"/>
          <w:szCs w:val="25"/>
        </w:rPr>
        <w:t xml:space="preserve"> </w:t>
      </w:r>
      <w:r w:rsidR="005749BD" w:rsidRPr="00E32127">
        <w:t>проведено 46 заседани</w:t>
      </w:r>
      <w:r w:rsidR="005749BD">
        <w:t>й</w:t>
      </w:r>
      <w:r w:rsidR="005749BD" w:rsidRPr="00E32127">
        <w:t xml:space="preserve"> комиссии по повышению эффективности осуществления закупок товаров, работ, услуг для обеспечения нужд муниципального образования «Чердаклинский район» Ульяновской области, по результатам которых было рассмотрено 453 проекта технико-экономических заданий и</w:t>
      </w:r>
      <w:proofErr w:type="gramEnd"/>
      <w:r w:rsidR="005749BD" w:rsidRPr="00E32127">
        <w:t xml:space="preserve"> проектов документации о закупке на сумму 80 368,61 тыс. руб. Экономический эффект от проделанной работы комиссии составил 213,90 тыс. руб</w:t>
      </w:r>
      <w:r w:rsidR="005749BD">
        <w:t>.</w:t>
      </w:r>
      <w:r w:rsidR="00432483" w:rsidRPr="002E4F17">
        <w:rPr>
          <w:sz w:val="25"/>
          <w:szCs w:val="25"/>
        </w:rPr>
        <w:t xml:space="preserve"> </w:t>
      </w:r>
    </w:p>
    <w:p w:rsidR="00F7408B" w:rsidRPr="002E4F17" w:rsidRDefault="003B321A" w:rsidP="005358F4">
      <w:pPr>
        <w:ind w:firstLine="567"/>
        <w:jc w:val="both"/>
        <w:rPr>
          <w:sz w:val="25"/>
          <w:szCs w:val="25"/>
        </w:rPr>
      </w:pPr>
      <w:r w:rsidRPr="002E4F17">
        <w:rPr>
          <w:sz w:val="25"/>
          <w:szCs w:val="25"/>
          <w:lang w:eastAsia="en-US"/>
        </w:rPr>
        <w:t xml:space="preserve"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 Административные регламенты </w:t>
      </w:r>
      <w:r w:rsidRPr="002E4F17">
        <w:rPr>
          <w:sz w:val="25"/>
          <w:szCs w:val="25"/>
          <w:lang w:eastAsia="en-US"/>
        </w:rPr>
        <w:lastRenderedPageBreak/>
        <w:t>предоставления муниципальных услуг разработаны и утверждены нормативным правовым актом.</w:t>
      </w:r>
      <w:r w:rsidR="00F7408B" w:rsidRPr="002E4F17">
        <w:rPr>
          <w:sz w:val="25"/>
          <w:szCs w:val="25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2E4F17">
        <w:rPr>
          <w:sz w:val="25"/>
          <w:szCs w:val="25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  <w:r w:rsidR="005749BD" w:rsidRPr="005749BD">
        <w:t xml:space="preserve"> </w:t>
      </w:r>
      <w:r w:rsidR="005749BD" w:rsidRPr="009421C9">
        <w:t xml:space="preserve">С сентября 2017 года ведутся работы по переводу муниципальных услуг в электронный вид. В настоящее время в электронный вид </w:t>
      </w:r>
      <w:proofErr w:type="gramStart"/>
      <w:r w:rsidR="005749BD" w:rsidRPr="009421C9">
        <w:t>переведены</w:t>
      </w:r>
      <w:proofErr w:type="gramEnd"/>
      <w:r w:rsidR="005749BD" w:rsidRPr="009421C9">
        <w:t xml:space="preserve"> 10 муниципальных услуг. Перечень муниципальных услуг, предоставляемых в электронном виде в 2018 году, будет расширяться</w:t>
      </w:r>
    </w:p>
    <w:p w:rsidR="00036D76" w:rsidRPr="002E4F17" w:rsidRDefault="00036D76" w:rsidP="00B015A0">
      <w:pPr>
        <w:ind w:firstLine="709"/>
        <w:jc w:val="both"/>
        <w:rPr>
          <w:rFonts w:eastAsia="Calibri"/>
          <w:sz w:val="25"/>
          <w:szCs w:val="25"/>
        </w:rPr>
      </w:pPr>
      <w:r w:rsidRPr="002E4F17">
        <w:rPr>
          <w:rFonts w:eastAsia="Calibri"/>
          <w:sz w:val="25"/>
          <w:szCs w:val="25"/>
        </w:rPr>
        <w:t>В 201</w:t>
      </w:r>
      <w:r w:rsidR="00B24336" w:rsidRPr="002E4F17">
        <w:rPr>
          <w:rFonts w:eastAsia="Calibri"/>
          <w:sz w:val="25"/>
          <w:szCs w:val="25"/>
        </w:rPr>
        <w:t>8</w:t>
      </w:r>
      <w:r w:rsidRPr="002E4F17">
        <w:rPr>
          <w:rFonts w:eastAsia="Calibri"/>
          <w:sz w:val="25"/>
          <w:szCs w:val="25"/>
        </w:rPr>
        <w:t>год</w:t>
      </w:r>
      <w:r w:rsidR="005358F4">
        <w:rPr>
          <w:rFonts w:eastAsia="Calibri"/>
          <w:sz w:val="25"/>
          <w:szCs w:val="25"/>
        </w:rPr>
        <w:t>у</w:t>
      </w:r>
      <w:r w:rsidRPr="002E4F17">
        <w:rPr>
          <w:rFonts w:eastAsia="Calibri"/>
          <w:sz w:val="25"/>
          <w:szCs w:val="25"/>
        </w:rPr>
        <w:t xml:space="preserve"> проведён </w:t>
      </w:r>
      <w:r w:rsidR="00B24336" w:rsidRPr="002E4F17">
        <w:rPr>
          <w:rFonts w:eastAsia="Calibri"/>
          <w:sz w:val="25"/>
          <w:szCs w:val="25"/>
        </w:rPr>
        <w:t>м</w:t>
      </w:r>
      <w:r w:rsidRPr="002E4F17">
        <w:rPr>
          <w:rFonts w:eastAsia="Calibri"/>
          <w:sz w:val="25"/>
          <w:szCs w:val="25"/>
        </w:rPr>
        <w:t>ониторинг  внедрения элементов антикоррупционного воспитания во внеклассную работу в 16 общеобразовательных организациях.</w:t>
      </w:r>
    </w:p>
    <w:p w:rsidR="00127DAC" w:rsidRPr="002E4F17" w:rsidRDefault="00B015A0" w:rsidP="00127DAC">
      <w:pPr>
        <w:ind w:firstLine="709"/>
        <w:jc w:val="both"/>
        <w:rPr>
          <w:sz w:val="25"/>
          <w:szCs w:val="25"/>
        </w:rPr>
      </w:pPr>
      <w:proofErr w:type="gramStart"/>
      <w:r w:rsidRPr="002E4F17">
        <w:rPr>
          <w:sz w:val="25"/>
          <w:szCs w:val="25"/>
        </w:rPr>
        <w:t xml:space="preserve">В  </w:t>
      </w:r>
      <w:r w:rsidR="00127DAC" w:rsidRPr="002E4F17">
        <w:rPr>
          <w:sz w:val="25"/>
          <w:szCs w:val="25"/>
        </w:rPr>
        <w:t>2018 год</w:t>
      </w:r>
      <w:r w:rsidR="00127DAC">
        <w:rPr>
          <w:sz w:val="25"/>
          <w:szCs w:val="25"/>
        </w:rPr>
        <w:t>у</w:t>
      </w:r>
      <w:r w:rsidR="00127DAC" w:rsidRPr="002E4F17">
        <w:rPr>
          <w:color w:val="000000"/>
          <w:sz w:val="25"/>
          <w:szCs w:val="25"/>
        </w:rPr>
        <w:t xml:space="preserve"> в общеобразовательных учреждениях </w:t>
      </w:r>
      <w:r w:rsidR="00127DAC">
        <w:rPr>
          <w:color w:val="000000"/>
          <w:sz w:val="25"/>
          <w:szCs w:val="25"/>
        </w:rPr>
        <w:t xml:space="preserve">проводились различные </w:t>
      </w:r>
      <w:r w:rsidR="00127DAC" w:rsidRPr="002E4F17">
        <w:rPr>
          <w:color w:val="000000"/>
          <w:sz w:val="25"/>
          <w:szCs w:val="25"/>
        </w:rPr>
        <w:t xml:space="preserve"> мероприятия по </w:t>
      </w:r>
      <w:proofErr w:type="spellStart"/>
      <w:r w:rsidR="00127DAC" w:rsidRPr="002E4F17">
        <w:rPr>
          <w:color w:val="000000"/>
          <w:sz w:val="25"/>
          <w:szCs w:val="25"/>
        </w:rPr>
        <w:t>антикоррупционому</w:t>
      </w:r>
      <w:proofErr w:type="spellEnd"/>
      <w:r w:rsidR="00127DAC" w:rsidRPr="002E4F17">
        <w:rPr>
          <w:color w:val="000000"/>
          <w:sz w:val="25"/>
          <w:szCs w:val="25"/>
        </w:rPr>
        <w:t xml:space="preserve"> воспитанию</w:t>
      </w:r>
      <w:r w:rsidR="00127DAC">
        <w:rPr>
          <w:color w:val="000000"/>
          <w:sz w:val="25"/>
          <w:szCs w:val="25"/>
        </w:rPr>
        <w:t>: у</w:t>
      </w:r>
      <w:r w:rsidR="00127DAC" w:rsidRPr="002E4F17">
        <w:rPr>
          <w:sz w:val="25"/>
          <w:szCs w:val="25"/>
          <w:lang w:eastAsia="en-US"/>
        </w:rPr>
        <w:t>рок</w:t>
      </w:r>
      <w:r w:rsidR="00127DAC">
        <w:rPr>
          <w:sz w:val="25"/>
          <w:szCs w:val="25"/>
          <w:lang w:eastAsia="en-US"/>
        </w:rPr>
        <w:t>и</w:t>
      </w:r>
      <w:r w:rsidR="00127DAC" w:rsidRPr="002E4F17">
        <w:rPr>
          <w:sz w:val="25"/>
          <w:szCs w:val="25"/>
          <w:lang w:eastAsia="en-US"/>
        </w:rPr>
        <w:t xml:space="preserve"> правовой грамотности</w:t>
      </w:r>
      <w:r w:rsidR="00127DAC" w:rsidRPr="002E4F17">
        <w:rPr>
          <w:color w:val="000000"/>
          <w:sz w:val="25"/>
          <w:szCs w:val="25"/>
        </w:rPr>
        <w:t>,</w:t>
      </w:r>
      <w:r w:rsidR="00127DAC" w:rsidRPr="00857CCF">
        <w:rPr>
          <w:sz w:val="25"/>
          <w:szCs w:val="25"/>
          <w:lang w:eastAsia="en-US"/>
        </w:rPr>
        <w:t xml:space="preserve"> </w:t>
      </w:r>
      <w:r w:rsidR="00127DAC" w:rsidRPr="002E4F17">
        <w:rPr>
          <w:sz w:val="25"/>
          <w:szCs w:val="25"/>
          <w:lang w:eastAsia="en-US"/>
        </w:rPr>
        <w:t>классны</w:t>
      </w:r>
      <w:r w:rsidR="00127DAC">
        <w:rPr>
          <w:sz w:val="25"/>
          <w:szCs w:val="25"/>
          <w:lang w:eastAsia="en-US"/>
        </w:rPr>
        <w:t>е</w:t>
      </w:r>
      <w:r w:rsidR="00127DAC" w:rsidRPr="002E4F17">
        <w:rPr>
          <w:sz w:val="25"/>
          <w:szCs w:val="25"/>
          <w:lang w:eastAsia="en-US"/>
        </w:rPr>
        <w:t xml:space="preserve"> час</w:t>
      </w:r>
      <w:r w:rsidR="00127DAC">
        <w:rPr>
          <w:sz w:val="25"/>
          <w:szCs w:val="25"/>
          <w:lang w:eastAsia="en-US"/>
        </w:rPr>
        <w:t>ы</w:t>
      </w:r>
      <w:r w:rsidR="00127DAC" w:rsidRPr="002E4F17">
        <w:rPr>
          <w:sz w:val="25"/>
          <w:szCs w:val="25"/>
          <w:lang w:eastAsia="en-US"/>
        </w:rPr>
        <w:t xml:space="preserve"> «Противодействие коррупции»</w:t>
      </w:r>
      <w:r w:rsidR="00127DAC">
        <w:rPr>
          <w:sz w:val="25"/>
          <w:szCs w:val="25"/>
          <w:lang w:eastAsia="en-US"/>
        </w:rPr>
        <w:t xml:space="preserve">, круглые столы, </w:t>
      </w:r>
      <w:r w:rsidR="00127DAC" w:rsidRPr="002E4F17">
        <w:rPr>
          <w:color w:val="000000"/>
          <w:sz w:val="25"/>
          <w:szCs w:val="25"/>
        </w:rPr>
        <w:t xml:space="preserve"> </w:t>
      </w:r>
      <w:r w:rsidR="00127DAC" w:rsidRPr="002E4F17">
        <w:rPr>
          <w:sz w:val="25"/>
          <w:szCs w:val="25"/>
        </w:rPr>
        <w:t>анкетирование учащихся на тему «Мое отношение к коррупции»</w:t>
      </w:r>
      <w:r w:rsidR="00127DAC">
        <w:rPr>
          <w:sz w:val="25"/>
          <w:szCs w:val="25"/>
        </w:rPr>
        <w:t xml:space="preserve">, </w:t>
      </w:r>
      <w:r w:rsidR="00127DAC" w:rsidRPr="002E4F17">
        <w:rPr>
          <w:sz w:val="25"/>
          <w:szCs w:val="25"/>
        </w:rPr>
        <w:t>интернет-акци</w:t>
      </w:r>
      <w:r w:rsidR="00127DAC">
        <w:rPr>
          <w:sz w:val="25"/>
          <w:szCs w:val="25"/>
        </w:rPr>
        <w:t>и</w:t>
      </w:r>
      <w:r w:rsidR="00127DAC" w:rsidRPr="002E4F17">
        <w:rPr>
          <w:sz w:val="25"/>
          <w:szCs w:val="25"/>
        </w:rPr>
        <w:t xml:space="preserve">, </w:t>
      </w:r>
      <w:proofErr w:type="spellStart"/>
      <w:r w:rsidR="00127DAC" w:rsidRPr="002E4F17">
        <w:rPr>
          <w:sz w:val="25"/>
          <w:szCs w:val="25"/>
        </w:rPr>
        <w:t>квесты</w:t>
      </w:r>
      <w:proofErr w:type="spellEnd"/>
      <w:r w:rsidR="00127DAC" w:rsidRPr="002E4F17">
        <w:rPr>
          <w:sz w:val="25"/>
          <w:szCs w:val="25"/>
        </w:rPr>
        <w:t>, конкурсы и выставки детских рисунков на тему коррупции, в педагогических коллективах прошли инструктивно-методические совещания по вопросу соблюдения Кодекса профессиональной этики педагога, проведены «Единый день приёма граждан» и  «Горячие линии</w:t>
      </w:r>
      <w:proofErr w:type="gramEnd"/>
      <w:r w:rsidR="00127DAC" w:rsidRPr="002E4F17">
        <w:rPr>
          <w:sz w:val="25"/>
          <w:szCs w:val="25"/>
        </w:rPr>
        <w:t xml:space="preserve">» по приёму обращений граждан и предложений по борьбе с коррупцией. </w:t>
      </w:r>
    </w:p>
    <w:p w:rsidR="00127DAC" w:rsidRPr="002E4F17" w:rsidRDefault="00127DAC" w:rsidP="00127DAC">
      <w:pPr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>С 23.04 по 27</w:t>
      </w:r>
      <w:r>
        <w:rPr>
          <w:sz w:val="25"/>
          <w:szCs w:val="25"/>
        </w:rPr>
        <w:t>.</w:t>
      </w:r>
      <w:r w:rsidRPr="002E4F17">
        <w:rPr>
          <w:sz w:val="25"/>
          <w:szCs w:val="25"/>
        </w:rPr>
        <w:t>04.2018 на сайте управления образования (</w:t>
      </w:r>
      <w:proofErr w:type="spellStart"/>
      <w:r w:rsidRPr="002E4F17">
        <w:rPr>
          <w:sz w:val="25"/>
          <w:szCs w:val="25"/>
        </w:rPr>
        <w:t>чердаклымоуо</w:t>
      </w:r>
      <w:proofErr w:type="gramStart"/>
      <w:r w:rsidRPr="002E4F17">
        <w:rPr>
          <w:sz w:val="25"/>
          <w:szCs w:val="25"/>
        </w:rPr>
        <w:t>.р</w:t>
      </w:r>
      <w:proofErr w:type="gramEnd"/>
      <w:r w:rsidRPr="002E4F17">
        <w:rPr>
          <w:sz w:val="25"/>
          <w:szCs w:val="25"/>
        </w:rPr>
        <w:t>ф</w:t>
      </w:r>
      <w:proofErr w:type="spellEnd"/>
      <w:r w:rsidRPr="002E4F17">
        <w:rPr>
          <w:sz w:val="25"/>
          <w:szCs w:val="25"/>
        </w:rPr>
        <w:t>) проводился опрос о проявлениях бытовой коррупции в общеобразовательных организациях</w:t>
      </w:r>
      <w:r>
        <w:rPr>
          <w:sz w:val="25"/>
          <w:szCs w:val="25"/>
        </w:rPr>
        <w:t>.</w:t>
      </w:r>
    </w:p>
    <w:p w:rsidR="00127DAC" w:rsidRPr="002E4F17" w:rsidRDefault="00127DAC" w:rsidP="00127DAC">
      <w:pPr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>26.04.2018 на заседании Круглого стола с участием руководителей образовательных учреждений обсуждались коррупционные риски в образовательных организациях.</w:t>
      </w:r>
    </w:p>
    <w:p w:rsidR="00127DAC" w:rsidRPr="002E4F17" w:rsidRDefault="00127DAC" w:rsidP="00127DAC">
      <w:pPr>
        <w:ind w:firstLine="709"/>
        <w:jc w:val="both"/>
        <w:rPr>
          <w:sz w:val="25"/>
          <w:szCs w:val="25"/>
          <w:lang w:eastAsia="en-US"/>
        </w:rPr>
      </w:pPr>
      <w:r w:rsidRPr="002E4F17">
        <w:rPr>
          <w:sz w:val="25"/>
          <w:szCs w:val="25"/>
          <w:lang w:eastAsia="en-US"/>
        </w:rPr>
        <w:t>В рамках Седьмой региональной «Недели антикоррупционных инициатив» в муниципальном образовании «Чердаклинский район» прошел аудит образовательных учреждений (</w:t>
      </w:r>
      <w:proofErr w:type="spellStart"/>
      <w:r w:rsidRPr="002E4F17">
        <w:rPr>
          <w:sz w:val="25"/>
          <w:szCs w:val="25"/>
          <w:lang w:eastAsia="en-US"/>
        </w:rPr>
        <w:t>Богдашкинская</w:t>
      </w:r>
      <w:proofErr w:type="spellEnd"/>
      <w:r w:rsidRPr="002E4F17">
        <w:rPr>
          <w:sz w:val="25"/>
          <w:szCs w:val="25"/>
          <w:lang w:eastAsia="en-US"/>
        </w:rPr>
        <w:t xml:space="preserve"> средняя школа, </w:t>
      </w:r>
      <w:proofErr w:type="spellStart"/>
      <w:r w:rsidRPr="002E4F17">
        <w:rPr>
          <w:sz w:val="25"/>
          <w:szCs w:val="25"/>
          <w:lang w:eastAsia="en-US"/>
        </w:rPr>
        <w:t>Бряндинская</w:t>
      </w:r>
      <w:proofErr w:type="spellEnd"/>
      <w:r w:rsidRPr="002E4F17">
        <w:rPr>
          <w:sz w:val="25"/>
          <w:szCs w:val="25"/>
          <w:lang w:eastAsia="en-US"/>
        </w:rPr>
        <w:t xml:space="preserve"> средняя школа, </w:t>
      </w:r>
      <w:proofErr w:type="spellStart"/>
      <w:r w:rsidRPr="002E4F17">
        <w:rPr>
          <w:sz w:val="25"/>
          <w:szCs w:val="25"/>
          <w:lang w:eastAsia="en-US"/>
        </w:rPr>
        <w:t>Чердаклинская</w:t>
      </w:r>
      <w:proofErr w:type="spellEnd"/>
      <w:r w:rsidRPr="002E4F17">
        <w:rPr>
          <w:sz w:val="25"/>
          <w:szCs w:val="25"/>
          <w:lang w:eastAsia="en-US"/>
        </w:rPr>
        <w:t xml:space="preserve"> средняя школа №1, Чердаклинский детский сад № 5 «Рябинка») на предмет исполнения Статьи 13.3. Федерального закона от 25.12.2008 № 273-ФЗ «О противодействии коррупции».</w:t>
      </w:r>
    </w:p>
    <w:p w:rsidR="00127DAC" w:rsidRPr="00432483" w:rsidRDefault="00127DAC" w:rsidP="00127DAC">
      <w:pPr>
        <w:shd w:val="clear" w:color="auto" w:fill="FFFFFF"/>
        <w:ind w:firstLine="709"/>
        <w:jc w:val="both"/>
        <w:rPr>
          <w:sz w:val="25"/>
          <w:szCs w:val="25"/>
          <w:lang w:eastAsia="en-US"/>
        </w:rPr>
      </w:pPr>
      <w:r w:rsidRPr="00432483">
        <w:rPr>
          <w:sz w:val="25"/>
          <w:szCs w:val="25"/>
          <w:lang w:eastAsia="en-US"/>
        </w:rPr>
        <w:t>С 1 по 12 августа 2018 года в муниципальном образовании «Чердаклинский район» Ульяновской области проходили мероприятия в рамках реализации проекта «Дни справедливости, согласия и созидания». За этот период в Чердаклинском районе были проведены мероприятия антикоррупционной направленности в учреждениях образования, здравоохранения и культуры. Всего 25 мероприятий. Общее количество участников – 2750 человек, роздано более 700 буклетов и листовок.</w:t>
      </w:r>
    </w:p>
    <w:p w:rsidR="00127DAC" w:rsidRDefault="00127DAC" w:rsidP="00127DAC">
      <w:pPr>
        <w:shd w:val="clear" w:color="auto" w:fill="FFFFFF"/>
        <w:ind w:firstLine="709"/>
        <w:jc w:val="both"/>
        <w:rPr>
          <w:sz w:val="25"/>
          <w:szCs w:val="25"/>
          <w:lang w:eastAsia="en-US"/>
        </w:rPr>
      </w:pPr>
      <w:proofErr w:type="gramStart"/>
      <w:r w:rsidRPr="00432483">
        <w:rPr>
          <w:sz w:val="25"/>
          <w:szCs w:val="25"/>
          <w:lang w:eastAsia="en-US"/>
        </w:rPr>
        <w:t>В рамках реализации проекта</w:t>
      </w:r>
      <w:r>
        <w:rPr>
          <w:sz w:val="25"/>
          <w:szCs w:val="25"/>
          <w:lang w:eastAsia="en-US"/>
        </w:rPr>
        <w:t xml:space="preserve"> </w:t>
      </w:r>
      <w:r w:rsidRPr="00432483">
        <w:rPr>
          <w:sz w:val="25"/>
          <w:szCs w:val="25"/>
          <w:lang w:eastAsia="en-US"/>
        </w:rPr>
        <w:t xml:space="preserve">«Дни справедливости, согласия и созидания»  в администрации муниципального образования «Чердаклинский район» состоялся семинар-практикум со специалистами администраций сельских поселений и юристами структурных подразделений на тему «Выполнение требований законодательства о противодействии коррупции организациями», </w:t>
      </w:r>
      <w:r w:rsidRPr="00432483">
        <w:rPr>
          <w:sz w:val="25"/>
          <w:szCs w:val="25"/>
          <w:lang w:eastAsia="ar-SA"/>
        </w:rPr>
        <w:t>проведена общественная проверка ремонта и строительства дорог в МО «</w:t>
      </w:r>
      <w:proofErr w:type="spellStart"/>
      <w:r w:rsidRPr="00432483">
        <w:rPr>
          <w:sz w:val="25"/>
          <w:szCs w:val="25"/>
          <w:lang w:eastAsia="ar-SA"/>
        </w:rPr>
        <w:t>Калмаюрское</w:t>
      </w:r>
      <w:proofErr w:type="spellEnd"/>
      <w:r w:rsidRPr="00432483">
        <w:rPr>
          <w:sz w:val="25"/>
          <w:szCs w:val="25"/>
          <w:lang w:eastAsia="ar-SA"/>
        </w:rPr>
        <w:t xml:space="preserve"> сельское поселение», </w:t>
      </w:r>
      <w:r w:rsidRPr="00432483">
        <w:rPr>
          <w:sz w:val="25"/>
          <w:szCs w:val="25"/>
          <w:lang w:eastAsia="en-US"/>
        </w:rPr>
        <w:t>аудит образовательного учреждения (</w:t>
      </w:r>
      <w:proofErr w:type="spellStart"/>
      <w:r w:rsidRPr="00432483">
        <w:rPr>
          <w:sz w:val="25"/>
          <w:szCs w:val="25"/>
          <w:lang w:eastAsia="en-US"/>
        </w:rPr>
        <w:t>Калмаюрская</w:t>
      </w:r>
      <w:proofErr w:type="spellEnd"/>
      <w:r w:rsidRPr="00432483">
        <w:rPr>
          <w:sz w:val="25"/>
          <w:szCs w:val="25"/>
          <w:lang w:eastAsia="en-US"/>
        </w:rPr>
        <w:t xml:space="preserve"> средняя школа) на предмет исполнения Статьи 13.3.</w:t>
      </w:r>
      <w:proofErr w:type="gramEnd"/>
      <w:r w:rsidRPr="00432483">
        <w:rPr>
          <w:sz w:val="25"/>
          <w:szCs w:val="25"/>
          <w:lang w:eastAsia="en-US"/>
        </w:rPr>
        <w:t xml:space="preserve"> Федерального закона от 25.12.2008 № 273-ФЗ «О противодействии коррупции</w:t>
      </w:r>
      <w:r>
        <w:rPr>
          <w:sz w:val="25"/>
          <w:szCs w:val="25"/>
          <w:lang w:eastAsia="en-US"/>
        </w:rPr>
        <w:t xml:space="preserve">», </w:t>
      </w:r>
      <w:r w:rsidRPr="00432483">
        <w:rPr>
          <w:sz w:val="25"/>
          <w:szCs w:val="25"/>
          <w:lang w:eastAsia="ar-SA"/>
        </w:rPr>
        <w:t xml:space="preserve"> была организована молодежная уличная акция «В будущее – без коррупции!», был проведен Круглый стол на тему: «Национальный план противодействия коррупции на 2018-2020 годы» на </w:t>
      </w:r>
      <w:proofErr w:type="gramStart"/>
      <w:r w:rsidRPr="00432483">
        <w:rPr>
          <w:sz w:val="25"/>
          <w:szCs w:val="25"/>
          <w:lang w:eastAsia="ar-SA"/>
        </w:rPr>
        <w:t>котором</w:t>
      </w:r>
      <w:proofErr w:type="gramEnd"/>
      <w:r w:rsidRPr="00432483">
        <w:rPr>
          <w:sz w:val="25"/>
          <w:szCs w:val="25"/>
          <w:lang w:eastAsia="ar-SA"/>
        </w:rPr>
        <w:t xml:space="preserve">, с участием общественности, обсуждалось внесение изменений в программу «Противодействие коррупции на территории муниципального образования «Чердаклинский район» Ульяновской области на 2016-2018 годы» и в новую программу «Противодействия коррупции на территории муниципального образования </w:t>
      </w:r>
      <w:r w:rsidRPr="00432483">
        <w:rPr>
          <w:sz w:val="25"/>
          <w:szCs w:val="25"/>
          <w:lang w:eastAsia="ar-SA"/>
        </w:rPr>
        <w:lastRenderedPageBreak/>
        <w:t xml:space="preserve">«Чердаклинский район» Ульяновской области на 2019-2021 годы». </w:t>
      </w:r>
      <w:proofErr w:type="gramStart"/>
      <w:r w:rsidRPr="00432483">
        <w:rPr>
          <w:sz w:val="25"/>
          <w:szCs w:val="25"/>
          <w:lang w:eastAsia="ar-SA"/>
        </w:rPr>
        <w:t xml:space="preserve">Также в рамках реализации проекта «Дни справедливости, согласия и созидания» состоялось совместное заседание Межведомственной комиссии по противодействию коррупции, Общественной палаты и Палаты справедливости и общественного контроля муниципального образования «Чердаклинский район», на котором с публичным отчетом </w:t>
      </w:r>
      <w:r w:rsidRPr="00432483">
        <w:rPr>
          <w:sz w:val="25"/>
          <w:szCs w:val="25"/>
          <w:lang w:eastAsia="en-US"/>
        </w:rPr>
        <w:t>о реализации мер по противодействию коррупции в первом полугодии 2018 года на территории муниципального образования «Чердаклинский район» выступил Глава администрации муниципального образования «Чердаклинский район».</w:t>
      </w:r>
      <w:proofErr w:type="gramEnd"/>
    </w:p>
    <w:p w:rsidR="00127DAC" w:rsidRPr="00127DAC" w:rsidRDefault="00127DAC" w:rsidP="005358F4">
      <w:pPr>
        <w:shd w:val="clear" w:color="auto" w:fill="FFFFFF"/>
        <w:ind w:firstLine="567"/>
        <w:jc w:val="both"/>
        <w:rPr>
          <w:rFonts w:eastAsia="Calibri"/>
        </w:rPr>
      </w:pPr>
      <w:r w:rsidRPr="00127DAC">
        <w:t>С 3 по 9 декабря 2018 года в муниципальном образовании «Чердаклинский район» Ульяновской области проходили мероприятия, приуроченные к Международному дню борьбы с коррупцией. За этот период в Чердаклинском районе были проведены мероприятия антикоррупционной направленности в учреждениях образования, здравоохранения и культуры. Всего более 40 мероприятий. Общее количество участников – 8000 человек, роздано более 1000 буклетов и листовок.</w:t>
      </w:r>
      <w:r w:rsidR="005358F4">
        <w:t xml:space="preserve"> </w:t>
      </w:r>
      <w:r w:rsidR="005358F4" w:rsidRPr="00127DAC">
        <w:rPr>
          <w:lang w:eastAsia="ar-SA"/>
        </w:rPr>
        <w:t xml:space="preserve">Состоялось </w:t>
      </w:r>
      <w:r w:rsidRPr="00127DAC">
        <w:t xml:space="preserve">совместное заседание Межведомственной комиссии по противодействию коррупции, Общественной палаты, Молодежного антикоррупционного совета, в повестке: - Показ видеороликов антикоррупционной тематики; - обсуждение итогов анкетирования среди жителей поселений Чердаклинского района Ульяновской области с целью изучения и оценки уровня распространенности коррупции (бытовой коррупции), предрасположенности к ней населения и </w:t>
      </w:r>
      <w:proofErr w:type="gramStart"/>
      <w:r w:rsidRPr="00127DAC">
        <w:t>эффективности</w:t>
      </w:r>
      <w:proofErr w:type="gramEnd"/>
      <w:r w:rsidRPr="00127DAC">
        <w:t xml:space="preserve"> принимаемых в муниципальном образовании «Чердаклинский район» Ульяновской области антикоррупционных мер; - </w:t>
      </w:r>
      <w:r w:rsidRPr="00127DAC">
        <w:rPr>
          <w:rFonts w:eastAsia="Calibri"/>
        </w:rPr>
        <w:t>Награждение участников районного конкурса социальной антикоррупционной рекламы.</w:t>
      </w:r>
    </w:p>
    <w:p w:rsidR="00CE36B3" w:rsidRDefault="00851199" w:rsidP="005358F4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Информация о работе, проводимой по профилактике коррупции, освещалась на официальном сайте администрации МО «Чердаклинский район», всего </w:t>
      </w:r>
      <w:r w:rsidR="00127DAC">
        <w:rPr>
          <w:color w:val="000000"/>
          <w:sz w:val="25"/>
          <w:szCs w:val="25"/>
        </w:rPr>
        <w:t xml:space="preserve">147 </w:t>
      </w:r>
      <w:r w:rsidRPr="002E4F17">
        <w:rPr>
          <w:color w:val="000000"/>
          <w:sz w:val="25"/>
          <w:szCs w:val="25"/>
        </w:rPr>
        <w:t>информационных материалов, такие статьи: «Победителем в освещении темы противодействия коррупции стала газета «Приволжская правда», «В Ульяновской области полицейские пресекли попытку дачи взятки госавтоинспектору», «Глава администрации Чердаклинского района и руководители районных служб представили общественности доклад о результатах работы по профилактике коррупции», «Подвели итоги седьмой региональной «Недели антикоррупционных инициатив»</w:t>
      </w:r>
      <w:r w:rsidR="00FB49CF" w:rsidRPr="002E4F17">
        <w:rPr>
          <w:color w:val="000000"/>
          <w:sz w:val="25"/>
          <w:szCs w:val="25"/>
        </w:rPr>
        <w:t xml:space="preserve">, </w:t>
      </w:r>
      <w:r w:rsidRPr="002E4F17">
        <w:rPr>
          <w:color w:val="000000"/>
          <w:sz w:val="25"/>
          <w:szCs w:val="25"/>
        </w:rPr>
        <w:t xml:space="preserve">«Молодежный велопробег состоялся в </w:t>
      </w:r>
      <w:proofErr w:type="spellStart"/>
      <w:r w:rsidRPr="002E4F17">
        <w:rPr>
          <w:color w:val="000000"/>
          <w:sz w:val="25"/>
          <w:szCs w:val="25"/>
        </w:rPr>
        <w:t>р.п</w:t>
      </w:r>
      <w:proofErr w:type="spellEnd"/>
      <w:r w:rsidRPr="002E4F17">
        <w:rPr>
          <w:color w:val="000000"/>
          <w:sz w:val="25"/>
          <w:szCs w:val="25"/>
        </w:rPr>
        <w:t xml:space="preserve">. Чердаклы», «Заседание Общественного Совета по профилактике коррупции», «Круглый стол «Коррупционные риски в образовательных организациях», «Коррупция. Как с ней бороться?», «В районе обсудили вопросы антикоррупционных мер», «Вместе против коррупции!»,  «Подписали соглашение в области противодействия коррупции»,  «Жителей Ульяновской области приглашают к обсуждению проекта Концепции антикоррупционного воспитания обучающихся на 2018-2025 годы», </w:t>
      </w:r>
      <w:r w:rsidR="00705419">
        <w:rPr>
          <w:color w:val="000000"/>
          <w:sz w:val="25"/>
          <w:szCs w:val="25"/>
        </w:rPr>
        <w:t>«</w:t>
      </w:r>
      <w:r w:rsidR="00705419" w:rsidRPr="00705419">
        <w:rPr>
          <w:color w:val="000000"/>
          <w:sz w:val="25"/>
          <w:szCs w:val="25"/>
        </w:rPr>
        <w:t xml:space="preserve">Провели антикоррупционный аудит </w:t>
      </w:r>
      <w:proofErr w:type="spellStart"/>
      <w:r w:rsidR="00705419" w:rsidRPr="00705419">
        <w:rPr>
          <w:color w:val="000000"/>
          <w:sz w:val="25"/>
          <w:szCs w:val="25"/>
        </w:rPr>
        <w:t>Калмаюрской</w:t>
      </w:r>
      <w:proofErr w:type="spellEnd"/>
      <w:r w:rsidR="00705419" w:rsidRPr="00705419">
        <w:rPr>
          <w:color w:val="000000"/>
          <w:sz w:val="25"/>
          <w:szCs w:val="25"/>
        </w:rPr>
        <w:t xml:space="preserve"> средней школы</w:t>
      </w:r>
      <w:r w:rsidR="00705419">
        <w:rPr>
          <w:color w:val="000000"/>
          <w:sz w:val="25"/>
          <w:szCs w:val="25"/>
        </w:rPr>
        <w:t>»</w:t>
      </w:r>
      <w:r w:rsidR="005358F4">
        <w:rPr>
          <w:color w:val="000000"/>
          <w:sz w:val="25"/>
          <w:szCs w:val="25"/>
        </w:rPr>
        <w:t xml:space="preserve"> и др.</w:t>
      </w:r>
    </w:p>
    <w:p w:rsidR="005358F4" w:rsidRDefault="005358F4" w:rsidP="005358F4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</w:p>
    <w:p w:rsidR="005358F4" w:rsidRPr="002E4F17" w:rsidRDefault="005358F4" w:rsidP="005358F4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</w:p>
    <w:p w:rsidR="00292CEF" w:rsidRPr="002E4F17" w:rsidRDefault="00292CEF" w:rsidP="00CE36B3">
      <w:pPr>
        <w:shd w:val="clear" w:color="auto" w:fill="FFFFFF"/>
        <w:jc w:val="both"/>
        <w:outlineLvl w:val="0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>Глав</w:t>
      </w:r>
      <w:r w:rsidR="005358F4">
        <w:rPr>
          <w:color w:val="000000"/>
          <w:sz w:val="25"/>
          <w:szCs w:val="25"/>
        </w:rPr>
        <w:t xml:space="preserve">а </w:t>
      </w:r>
      <w:r w:rsidRPr="002E4F17">
        <w:rPr>
          <w:color w:val="000000"/>
          <w:sz w:val="25"/>
          <w:szCs w:val="25"/>
        </w:rPr>
        <w:t xml:space="preserve">администрации  </w:t>
      </w:r>
      <w:proofErr w:type="gramStart"/>
      <w:r w:rsidRPr="002E4F17">
        <w:rPr>
          <w:color w:val="000000"/>
          <w:sz w:val="25"/>
          <w:szCs w:val="25"/>
        </w:rPr>
        <w:t>муниципального</w:t>
      </w:r>
      <w:proofErr w:type="gramEnd"/>
    </w:p>
    <w:p w:rsidR="00292CEF" w:rsidRPr="002E4F17" w:rsidRDefault="00292CEF" w:rsidP="00CE36B3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образования «Чердаклинский район» </w:t>
      </w:r>
    </w:p>
    <w:p w:rsidR="005358F4" w:rsidRDefault="00292CEF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Ульяновской области                </w:t>
      </w:r>
      <w:r w:rsidR="00CE36B3" w:rsidRPr="002E4F17">
        <w:rPr>
          <w:color w:val="000000"/>
          <w:sz w:val="25"/>
          <w:szCs w:val="25"/>
        </w:rPr>
        <w:t xml:space="preserve">              </w:t>
      </w:r>
      <w:r w:rsidR="002E4F17">
        <w:rPr>
          <w:color w:val="000000"/>
          <w:sz w:val="25"/>
          <w:szCs w:val="25"/>
        </w:rPr>
        <w:t xml:space="preserve">          </w:t>
      </w:r>
      <w:r w:rsidR="00CE36B3" w:rsidRPr="002E4F17">
        <w:rPr>
          <w:color w:val="000000"/>
          <w:sz w:val="25"/>
          <w:szCs w:val="25"/>
        </w:rPr>
        <w:t xml:space="preserve"> </w:t>
      </w:r>
      <w:r w:rsidR="005358F4">
        <w:rPr>
          <w:color w:val="000000"/>
          <w:sz w:val="25"/>
          <w:szCs w:val="25"/>
        </w:rPr>
        <w:t xml:space="preserve">                                                     </w:t>
      </w:r>
      <w:r w:rsidRPr="002E4F17">
        <w:rPr>
          <w:color w:val="000000"/>
          <w:sz w:val="25"/>
          <w:szCs w:val="25"/>
        </w:rPr>
        <w:t xml:space="preserve"> </w:t>
      </w:r>
      <w:proofErr w:type="spellStart"/>
      <w:r w:rsidR="005358F4">
        <w:rPr>
          <w:color w:val="000000"/>
          <w:sz w:val="25"/>
          <w:szCs w:val="25"/>
        </w:rPr>
        <w:t>М.А.Шпак</w:t>
      </w:r>
      <w:proofErr w:type="spellEnd"/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5358F4" w:rsidRDefault="005358F4" w:rsidP="005358F4">
      <w:pPr>
        <w:ind w:firstLine="567"/>
        <w:jc w:val="both"/>
        <w:rPr>
          <w:sz w:val="16"/>
          <w:szCs w:val="16"/>
        </w:rPr>
      </w:pPr>
    </w:p>
    <w:p w:rsidR="005358F4" w:rsidRPr="000771A5" w:rsidRDefault="005358F4" w:rsidP="005358F4">
      <w:pPr>
        <w:ind w:firstLine="567"/>
        <w:jc w:val="both"/>
      </w:pPr>
      <w:r>
        <w:rPr>
          <w:sz w:val="16"/>
          <w:szCs w:val="16"/>
        </w:rPr>
        <w:t>и</w:t>
      </w:r>
      <w:r w:rsidR="00292CEF" w:rsidRPr="005358F4">
        <w:rPr>
          <w:sz w:val="16"/>
          <w:szCs w:val="16"/>
        </w:rPr>
        <w:t xml:space="preserve">сп. </w:t>
      </w:r>
      <w:proofErr w:type="spellStart"/>
      <w:r w:rsidR="00292CEF" w:rsidRPr="005358F4">
        <w:rPr>
          <w:sz w:val="16"/>
          <w:szCs w:val="16"/>
        </w:rPr>
        <w:t>Шеронова</w:t>
      </w:r>
      <w:proofErr w:type="spellEnd"/>
      <w:r w:rsidR="00292CEF" w:rsidRPr="005358F4">
        <w:rPr>
          <w:sz w:val="16"/>
          <w:szCs w:val="16"/>
        </w:rPr>
        <w:t xml:space="preserve"> Е.Ф.</w:t>
      </w:r>
      <w:r w:rsidRPr="005358F4">
        <w:rPr>
          <w:sz w:val="16"/>
          <w:szCs w:val="16"/>
        </w:rPr>
        <w:t xml:space="preserve"> 88423124375</w:t>
      </w:r>
    </w:p>
    <w:p w:rsidR="00292CEF" w:rsidRPr="005358F4" w:rsidRDefault="00292CEF" w:rsidP="00CE5E43">
      <w:pPr>
        <w:ind w:firstLine="567"/>
        <w:jc w:val="both"/>
        <w:rPr>
          <w:sz w:val="16"/>
          <w:szCs w:val="16"/>
        </w:rPr>
      </w:pPr>
    </w:p>
    <w:sectPr w:rsidR="00292CEF" w:rsidRPr="005358F4" w:rsidSect="00EF2E16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36D76"/>
    <w:rsid w:val="000771A5"/>
    <w:rsid w:val="00090FCC"/>
    <w:rsid w:val="000A46AC"/>
    <w:rsid w:val="00127DAC"/>
    <w:rsid w:val="00144049"/>
    <w:rsid w:val="001A7266"/>
    <w:rsid w:val="002425B1"/>
    <w:rsid w:val="002439D7"/>
    <w:rsid w:val="0024538B"/>
    <w:rsid w:val="00292CEF"/>
    <w:rsid w:val="00297DAF"/>
    <w:rsid w:val="002B392D"/>
    <w:rsid w:val="002D05FE"/>
    <w:rsid w:val="002E4F17"/>
    <w:rsid w:val="0033292D"/>
    <w:rsid w:val="003B2F11"/>
    <w:rsid w:val="003B321A"/>
    <w:rsid w:val="00413D46"/>
    <w:rsid w:val="00432483"/>
    <w:rsid w:val="00447406"/>
    <w:rsid w:val="00493DF9"/>
    <w:rsid w:val="004B6162"/>
    <w:rsid w:val="004D287C"/>
    <w:rsid w:val="00502003"/>
    <w:rsid w:val="005358F4"/>
    <w:rsid w:val="00553C14"/>
    <w:rsid w:val="0056170A"/>
    <w:rsid w:val="005749BD"/>
    <w:rsid w:val="00635E81"/>
    <w:rsid w:val="006D1D8D"/>
    <w:rsid w:val="006D4140"/>
    <w:rsid w:val="00705419"/>
    <w:rsid w:val="00756CA1"/>
    <w:rsid w:val="00775C41"/>
    <w:rsid w:val="007D3A79"/>
    <w:rsid w:val="007E6754"/>
    <w:rsid w:val="00840C9D"/>
    <w:rsid w:val="00851199"/>
    <w:rsid w:val="00882EB4"/>
    <w:rsid w:val="00896E1A"/>
    <w:rsid w:val="009763B2"/>
    <w:rsid w:val="00A90D67"/>
    <w:rsid w:val="00AC15A0"/>
    <w:rsid w:val="00B015A0"/>
    <w:rsid w:val="00B24336"/>
    <w:rsid w:val="00BC0F24"/>
    <w:rsid w:val="00C54484"/>
    <w:rsid w:val="00C9119E"/>
    <w:rsid w:val="00CD2A21"/>
    <w:rsid w:val="00CE36B3"/>
    <w:rsid w:val="00CE5E43"/>
    <w:rsid w:val="00CF0FF3"/>
    <w:rsid w:val="00D16D82"/>
    <w:rsid w:val="00D21CA3"/>
    <w:rsid w:val="00D926B1"/>
    <w:rsid w:val="00DA2804"/>
    <w:rsid w:val="00E04A33"/>
    <w:rsid w:val="00E30405"/>
    <w:rsid w:val="00E60A6D"/>
    <w:rsid w:val="00EB4088"/>
    <w:rsid w:val="00EB4BF3"/>
    <w:rsid w:val="00EF2E16"/>
    <w:rsid w:val="00F2633C"/>
    <w:rsid w:val="00F36698"/>
    <w:rsid w:val="00F7408B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5</cp:revision>
  <cp:lastPrinted>2019-03-18T04:55:00Z</cp:lastPrinted>
  <dcterms:created xsi:type="dcterms:W3CDTF">2019-01-19T11:09:00Z</dcterms:created>
  <dcterms:modified xsi:type="dcterms:W3CDTF">2019-03-18T07:36:00Z</dcterms:modified>
</cp:coreProperties>
</file>