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7"/>
          <w:szCs w:val="27"/>
        </w:rPr>
        <w:t>ПРОТОКОЛ № _5_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7"/>
          <w:szCs w:val="27"/>
        </w:rPr>
        <w:t xml:space="preserve">Межведомственной комиссии по противодействию коррупции в  муниципальном образовании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7"/>
          <w:szCs w:val="27"/>
        </w:rPr>
        <w:t>«Чердаклинский район» Ульяновской области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bCs/>
          <w:sz w:val="27"/>
          <w:szCs w:val="27"/>
        </w:rPr>
      </w:pPr>
      <w:r>
        <w:rPr>
          <w:rFonts w:ascii="PT Astra Serif" w:hAnsi="PT Astra Serif"/>
          <w:b/>
          <w:bCs/>
          <w:sz w:val="27"/>
          <w:szCs w:val="27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69"/>
        <w:gridCol w:w="5466"/>
      </w:tblGrid>
      <w:tr>
        <w:trPr/>
        <w:tc>
          <w:tcPr>
            <w:tcW w:w="41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от  29 мая 2019 г.</w:t>
              <w:tab/>
            </w:r>
          </w:p>
        </w:tc>
        <w:tc>
          <w:tcPr>
            <w:tcW w:w="5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р.п. Чердаклы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/>
                <w:b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/>
                <w:bCs/>
                <w:sz w:val="27"/>
                <w:szCs w:val="27"/>
              </w:rPr>
            </w:r>
          </w:p>
        </w:tc>
        <w:tc>
          <w:tcPr>
            <w:tcW w:w="5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/>
                <w:bCs/>
                <w:sz w:val="27"/>
                <w:szCs w:val="27"/>
              </w:rPr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Сайгина Гульнара Дамировна</w:t>
            </w:r>
          </w:p>
        </w:tc>
        <w:tc>
          <w:tcPr>
            <w:tcW w:w="5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-Председатель Межведомственной комиссии по противодействию коррупции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Починова Галина Николаевна</w:t>
            </w:r>
          </w:p>
        </w:tc>
        <w:tc>
          <w:tcPr>
            <w:tcW w:w="546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before="0" w:after="200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-З</w:t>
            </w:r>
            <w:r>
              <w:rPr>
                <w:rFonts w:ascii="PT Astra Serif" w:hAnsi="PT Astra Serif"/>
                <w:color w:val="000000"/>
                <w:sz w:val="27"/>
                <w:szCs w:val="27"/>
              </w:rPr>
              <w:t>аместитель председателя Межведомственной комиссии по противодействию коррупции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/>
                <w:b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/>
                <w:bCs/>
                <w:sz w:val="27"/>
                <w:szCs w:val="27"/>
              </w:rPr>
            </w:r>
          </w:p>
        </w:tc>
        <w:tc>
          <w:tcPr>
            <w:tcW w:w="5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7"/>
                <w:szCs w:val="27"/>
              </w:rPr>
              <w:t xml:space="preserve">Секретарь: </w:t>
            </w:r>
          </w:p>
        </w:tc>
        <w:tc>
          <w:tcPr>
            <w:tcW w:w="5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/>
                <w:b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/>
                <w:bCs/>
                <w:sz w:val="27"/>
                <w:szCs w:val="27"/>
              </w:rPr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 xml:space="preserve">Фадеева Мария Алексеевна </w:t>
            </w:r>
          </w:p>
        </w:tc>
        <w:tc>
          <w:tcPr>
            <w:tcW w:w="5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- Главный специалист по жилищному фонду    МКУ «Благоустройство и обслуживание населения Чердаклинского городского  поселения»</w:t>
            </w:r>
          </w:p>
        </w:tc>
      </w:tr>
      <w:tr>
        <w:trPr/>
        <w:tc>
          <w:tcPr>
            <w:tcW w:w="41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/>
                <w:b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/>
                <w:bCs/>
                <w:sz w:val="27"/>
                <w:szCs w:val="27"/>
              </w:rPr>
            </w:r>
          </w:p>
        </w:tc>
        <w:tc>
          <w:tcPr>
            <w:tcW w:w="5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/>
                <w:b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/>
                <w:bCs/>
                <w:sz w:val="27"/>
                <w:szCs w:val="27"/>
              </w:rPr>
            </w:r>
          </w:p>
        </w:tc>
      </w:tr>
      <w:tr>
        <w:trPr>
          <w:trHeight w:val="407" w:hRule="atLeast"/>
        </w:trPr>
        <w:tc>
          <w:tcPr>
            <w:tcW w:w="96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7"/>
                <w:szCs w:val="27"/>
              </w:rPr>
              <w:t>Присутствовало 20 членов Общественного совета</w:t>
            </w:r>
          </w:p>
        </w:tc>
      </w:tr>
      <w:tr>
        <w:trPr>
          <w:trHeight w:val="407" w:hRule="atLeast"/>
        </w:trPr>
        <w:tc>
          <w:tcPr>
            <w:tcW w:w="41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/>
                <w:b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/>
                <w:bCs/>
                <w:sz w:val="27"/>
                <w:szCs w:val="27"/>
              </w:rPr>
            </w:r>
          </w:p>
        </w:tc>
        <w:tc>
          <w:tcPr>
            <w:tcW w:w="5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/>
                <w:b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/>
                <w:bCs/>
                <w:sz w:val="27"/>
                <w:szCs w:val="27"/>
              </w:rPr>
            </w:r>
          </w:p>
        </w:tc>
      </w:tr>
      <w:tr>
        <w:trPr>
          <w:trHeight w:val="407" w:hRule="atLeast"/>
        </w:trPr>
        <w:tc>
          <w:tcPr>
            <w:tcW w:w="41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7"/>
                <w:szCs w:val="27"/>
              </w:rPr>
              <w:t>Приглашенные:</w:t>
            </w:r>
          </w:p>
        </w:tc>
        <w:tc>
          <w:tcPr>
            <w:tcW w:w="5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/>
                <w:b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/>
                <w:bCs/>
                <w:sz w:val="27"/>
                <w:szCs w:val="27"/>
              </w:rPr>
            </w:r>
          </w:p>
        </w:tc>
      </w:tr>
      <w:tr>
        <w:trPr>
          <w:trHeight w:val="407" w:hRule="atLeast"/>
        </w:trPr>
        <w:tc>
          <w:tcPr>
            <w:tcW w:w="41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 xml:space="preserve">Мулюков Р.З. </w:t>
            </w:r>
          </w:p>
        </w:tc>
        <w:tc>
          <w:tcPr>
            <w:tcW w:w="5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 xml:space="preserve">- Прокурор Чердаклинского района </w:t>
            </w:r>
          </w:p>
        </w:tc>
      </w:tr>
      <w:tr>
        <w:trPr>
          <w:trHeight w:val="407" w:hRule="atLeast"/>
        </w:trPr>
        <w:tc>
          <w:tcPr>
            <w:tcW w:w="41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</w:r>
          </w:p>
        </w:tc>
        <w:tc>
          <w:tcPr>
            <w:tcW w:w="54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</w:r>
          </w:p>
        </w:tc>
      </w:tr>
      <w:tr>
        <w:trPr>
          <w:trHeight w:val="407" w:hRule="atLeast"/>
        </w:trPr>
        <w:tc>
          <w:tcPr>
            <w:tcW w:w="41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Низамова С.Н.</w:t>
            </w:r>
          </w:p>
        </w:tc>
        <w:tc>
          <w:tcPr>
            <w:tcW w:w="54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eastAsia="Calibri" w:ascii="PT Astra Serif" w:hAnsi="PT Astra Serif"/>
                <w:color w:val="000000"/>
                <w:sz w:val="27"/>
                <w:szCs w:val="27"/>
              </w:rPr>
              <w:t>-Директор дома культуры р.п. Чердаклы</w:t>
            </w:r>
            <w:r>
              <w:rPr>
                <w:rFonts w:ascii="PT Astra Serif" w:hAnsi="PT Astra Serif"/>
                <w:sz w:val="27"/>
                <w:szCs w:val="27"/>
              </w:rPr>
              <w:t xml:space="preserve">                                       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napToGrid w:val="false"/>
              <w:spacing w:lineRule="auto" w:line="240" w:before="0" w:after="0"/>
              <w:jc w:val="both"/>
              <w:rPr>
                <w:rFonts w:ascii="PT Astra Serif" w:hAnsi="PT Astra Serif" w:eastAsia="Calibri"/>
                <w:color w:val="000000"/>
                <w:sz w:val="27"/>
                <w:szCs w:val="27"/>
              </w:rPr>
            </w:pPr>
            <w:r>
              <w:rPr>
                <w:rFonts w:eastAsia="Calibri" w:ascii="PT Astra Serif" w:hAnsi="PT Astra Serif"/>
                <w:color w:val="000000"/>
                <w:sz w:val="27"/>
                <w:szCs w:val="27"/>
              </w:rPr>
            </w:r>
          </w:p>
        </w:tc>
      </w:tr>
      <w:tr>
        <w:trPr>
          <w:trHeight w:val="2939" w:hRule="atLeast"/>
        </w:trPr>
        <w:tc>
          <w:tcPr>
            <w:tcW w:w="41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Борунова Н.</w:t>
            </w:r>
            <w:r>
              <w:rPr>
                <w:rFonts w:ascii="PT Astra Serif" w:hAnsi="PT Astra Serif"/>
                <w:bCs/>
                <w:sz w:val="27"/>
                <w:szCs w:val="27"/>
                <w:lang w:val="ru-RU"/>
              </w:rPr>
              <w:t>А</w:t>
            </w:r>
            <w:r>
              <w:rPr>
                <w:rFonts w:ascii="PT Astra Serif" w:hAnsi="PT Astra Serif"/>
                <w:bCs/>
                <w:sz w:val="27"/>
                <w:szCs w:val="27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Журавлева А.П.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Лифанов В.В.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</w:r>
          </w:p>
        </w:tc>
        <w:tc>
          <w:tcPr>
            <w:tcW w:w="546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7"/>
                <w:szCs w:val="27"/>
              </w:rPr>
              <w:t xml:space="preserve">-Начальник отдела муниципальной службы, кадров и архивного дела администрации </w:t>
            </w:r>
            <w:r>
              <w:rPr>
                <w:rFonts w:eastAsia="Calibri" w:ascii="PT Astra Serif" w:hAnsi="PT Astra Serif"/>
                <w:color w:val="000000"/>
                <w:sz w:val="27"/>
                <w:szCs w:val="27"/>
              </w:rPr>
              <w:t>муниципального образования «Чердаклинский район»</w:t>
            </w:r>
            <w:r>
              <w:rPr>
                <w:rFonts w:ascii="PT Astra Serif" w:hAnsi="PT Astra Serif"/>
                <w:sz w:val="27"/>
                <w:szCs w:val="27"/>
              </w:rPr>
              <w:t xml:space="preserve">                                       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7"/>
                <w:szCs w:val="27"/>
              </w:rPr>
            </w:pPr>
            <w:r>
              <w:rPr>
                <w:rFonts w:ascii="PT Astra Serif" w:hAnsi="PT Astra Serif"/>
                <w:color w:val="000000"/>
                <w:sz w:val="27"/>
                <w:szCs w:val="27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7"/>
                <w:szCs w:val="27"/>
              </w:rPr>
              <w:t>-Заместитель начальника отдела общественных коммуникаций</w:t>
            </w:r>
            <w:r>
              <w:rPr>
                <w:rFonts w:ascii="PT Astra Serif" w:hAnsi="PT Astra Serif"/>
                <w:sz w:val="27"/>
                <w:szCs w:val="27"/>
              </w:rPr>
              <w:t xml:space="preserve"> 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-Член межведомственной комиссии по противодействию коррупции в муниципальном образовании «Чердаклинский район»                                       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</w:r>
          </w:p>
        </w:tc>
      </w:tr>
      <w:tr>
        <w:trPr>
          <w:trHeight w:val="407" w:hRule="atLeast"/>
        </w:trPr>
        <w:tc>
          <w:tcPr>
            <w:tcW w:w="96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color w:val="000000"/>
                <w:sz w:val="27"/>
                <w:szCs w:val="27"/>
              </w:rPr>
              <w:t>- Общественные представители Уполномоченного по противодействию коррупции в Ульяновской области в населенных пунктах района</w:t>
            </w:r>
          </w:p>
        </w:tc>
      </w:tr>
      <w:tr>
        <w:trPr>
          <w:trHeight w:val="407" w:hRule="atLeast"/>
        </w:trPr>
        <w:tc>
          <w:tcPr>
            <w:tcW w:w="963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7"/>
                <w:szCs w:val="27"/>
              </w:rPr>
            </w:pPr>
            <w:r>
              <w:rPr>
                <w:rFonts w:ascii="PT Astra Serif" w:hAnsi="PT Astra Serif"/>
                <w:color w:val="000000"/>
                <w:sz w:val="27"/>
                <w:szCs w:val="27"/>
              </w:rPr>
            </w:r>
          </w:p>
        </w:tc>
      </w:tr>
      <w:tr>
        <w:trPr>
          <w:trHeight w:val="407" w:hRule="atLeast"/>
        </w:trPr>
        <w:tc>
          <w:tcPr>
            <w:tcW w:w="96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В заседании Общественного совета приняли участие 23 человека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PT Astra Serif" w:hAnsi="PT Astra Serif"/>
          <w:bCs/>
          <w:sz w:val="27"/>
          <w:szCs w:val="27"/>
        </w:rPr>
      </w:pPr>
      <w:r>
        <w:rPr>
          <w:rFonts w:ascii="PT Astra Serif" w:hAnsi="PT Astra Serif"/>
          <w:bCs/>
          <w:sz w:val="27"/>
          <w:szCs w:val="27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7"/>
          <w:szCs w:val="27"/>
        </w:rPr>
        <w:t>ПОВЕСТКА ЗАСЕДАНИЯ:</w:t>
      </w:r>
    </w:p>
    <w:p>
      <w:pPr>
        <w:pStyle w:val="Normal"/>
        <w:ind w:left="0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PT Astra Serif" w:hAnsi="PT Astra Serif"/>
          <w:b/>
          <w:sz w:val="27"/>
          <w:szCs w:val="27"/>
        </w:rPr>
        <w:t>Показ роликов о коррупции</w:t>
      </w:r>
    </w:p>
    <w:p>
      <w:pPr>
        <w:pStyle w:val="Normal"/>
        <w:ind w:left="0" w:right="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Cs/>
          <w:sz w:val="27"/>
          <w:szCs w:val="27"/>
        </w:rPr>
        <w:t>Вступительное слово. О проведении на территории Чердаклинского района «Недели антикоррупционных инициатив»</w:t>
      </w:r>
    </w:p>
    <w:p>
      <w:pPr>
        <w:pStyle w:val="Normal"/>
        <w:ind w:left="0" w:right="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/>
          <w:bCs/>
          <w:sz w:val="27"/>
          <w:szCs w:val="27"/>
        </w:rPr>
        <w:t>Докладчик: Журавлёва Анастасия Петровна-</w:t>
      </w:r>
      <w:r>
        <w:rPr>
          <w:rFonts w:ascii="PT Astra Serif" w:hAnsi="PT Astra Serif"/>
          <w:bCs/>
          <w:sz w:val="27"/>
          <w:szCs w:val="27"/>
        </w:rPr>
        <w:t>заместитель начальник отдела общественных коммуникаций</w:t>
      </w:r>
    </w:p>
    <w:p>
      <w:pPr>
        <w:pStyle w:val="Normal"/>
        <w:ind w:left="0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PT Astra Serif" w:hAnsi="PT Astra Serif"/>
          <w:b/>
          <w:sz w:val="27"/>
          <w:szCs w:val="27"/>
        </w:rPr>
        <w:t>Награждение победителей и участников регионального антикоррупционного форума УлГАУ</w:t>
      </w:r>
    </w:p>
    <w:p>
      <w:pPr>
        <w:pStyle w:val="Normal"/>
        <w:ind w:left="0" w:right="0" w:hanging="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bCs/>
          <w:sz w:val="27"/>
          <w:szCs w:val="27"/>
        </w:rPr>
        <w:t xml:space="preserve">Докладчики: Лифанов Валерий Васильевич – </w:t>
      </w:r>
      <w:r>
        <w:rPr>
          <w:rFonts w:ascii="PT Astra Serif" w:hAnsi="PT Astra Serif"/>
          <w:bCs/>
          <w:sz w:val="27"/>
          <w:szCs w:val="27"/>
        </w:rPr>
        <w:t xml:space="preserve">член </w:t>
      </w:r>
      <w:r>
        <w:rPr>
          <w:rFonts w:ascii="PT Astra Serif" w:hAnsi="PT Astra Serif"/>
          <w:sz w:val="27"/>
          <w:szCs w:val="27"/>
        </w:rPr>
        <w:t>межведомственной комиссии по противодействию коррупции в муниципальном образовании «Чердаклинский район»</w:t>
      </w:r>
    </w:p>
    <w:p>
      <w:pPr>
        <w:pStyle w:val="Normal"/>
        <w:ind w:left="0" w:right="0" w:hanging="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bCs/>
          <w:sz w:val="27"/>
          <w:szCs w:val="27"/>
        </w:rPr>
        <w:t>Журавлёва Анастасия Петровна-</w:t>
      </w:r>
      <w:r>
        <w:rPr>
          <w:rFonts w:ascii="PT Astra Serif" w:hAnsi="PT Astra Serif"/>
          <w:bCs/>
          <w:sz w:val="27"/>
          <w:szCs w:val="27"/>
        </w:rPr>
        <w:t>заместитель начальника отдела общественных коммуникаций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7"/>
          <w:szCs w:val="27"/>
        </w:rPr>
        <w:t>1.</w:t>
      </w:r>
      <w:r>
        <w:rPr>
          <w:rFonts w:ascii="PT Astra Serif" w:hAnsi="PT Astra Serif"/>
          <w:bCs/>
          <w:sz w:val="27"/>
          <w:szCs w:val="27"/>
        </w:rPr>
        <w:t xml:space="preserve"> О возможных зонах коррупционного риска связанных с предоставлением платных услуг в отрасли культуры </w:t>
      </w:r>
    </w:p>
    <w:p>
      <w:pPr>
        <w:pStyle w:val="Normal"/>
        <w:ind w:left="0" w:right="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b/>
          <w:sz w:val="27"/>
          <w:szCs w:val="27"/>
        </w:rPr>
        <w:t>Низамова Светлана Николаевна</w:t>
      </w:r>
      <w:r>
        <w:rPr>
          <w:rFonts w:ascii="PT Astra Serif" w:hAnsi="PT Astra Serif"/>
          <w:sz w:val="27"/>
          <w:szCs w:val="27"/>
        </w:rPr>
        <w:t xml:space="preserve"> –директор дома культуры р.п. Чердаклы</w:t>
      </w:r>
    </w:p>
    <w:p>
      <w:pPr>
        <w:pStyle w:val="Normal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PT Astra Serif" w:hAnsi="PT Astra Serif"/>
          <w:bCs/>
          <w:sz w:val="27"/>
          <w:szCs w:val="27"/>
        </w:rPr>
        <w:t xml:space="preserve">2. </w:t>
      </w:r>
      <w:r>
        <w:rPr>
          <w:rFonts w:ascii="PT Astra Serif" w:hAnsi="PT Astra Serif"/>
          <w:color w:val="000000"/>
          <w:sz w:val="27"/>
          <w:szCs w:val="27"/>
        </w:rPr>
        <w:t>О возможных коррупционных факторах связанных с подготовкой и проведением ЕГЭ в образовательных учреждениях</w:t>
      </w:r>
      <w:r>
        <w:rPr>
          <w:rFonts w:ascii="PT Astra Serif" w:hAnsi="PT Astra Serif"/>
          <w:b/>
          <w:bCs/>
          <w:sz w:val="27"/>
          <w:szCs w:val="27"/>
        </w:rPr>
        <w:t xml:space="preserve"> </w:t>
      </w:r>
    </w:p>
    <w:p>
      <w:pPr>
        <w:pStyle w:val="Normal"/>
        <w:ind w:left="0" w:right="0" w:hanging="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bCs/>
          <w:sz w:val="27"/>
          <w:szCs w:val="27"/>
        </w:rPr>
        <w:t>Докладчик:</w:t>
      </w:r>
      <w:r>
        <w:rPr>
          <w:rFonts w:ascii="PT Astra Serif" w:hAnsi="PT Astra Serif"/>
          <w:b/>
          <w:sz w:val="27"/>
          <w:szCs w:val="27"/>
        </w:rPr>
        <w:t xml:space="preserve"> Каргин Юрий Владимирович- </w:t>
      </w:r>
      <w:r>
        <w:rPr>
          <w:rFonts w:ascii="PT Astra Serif" w:hAnsi="PT Astra Serif"/>
          <w:sz w:val="27"/>
          <w:szCs w:val="27"/>
        </w:rPr>
        <w:t xml:space="preserve">начальник управления образования МО «Чердаклинский район» </w:t>
      </w:r>
    </w:p>
    <w:p>
      <w:pPr>
        <w:pStyle w:val="Normal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PT Astra Serif" w:hAnsi="PT Astra Serif"/>
          <w:sz w:val="27"/>
          <w:szCs w:val="27"/>
        </w:rPr>
        <w:t>3.</w:t>
      </w:r>
      <w:r>
        <w:rPr>
          <w:rFonts w:ascii="PT Astra Serif" w:hAnsi="PT Astra Serif"/>
          <w:bCs/>
          <w:sz w:val="27"/>
          <w:szCs w:val="27"/>
        </w:rPr>
        <w:t xml:space="preserve"> </w:t>
      </w:r>
      <w:r>
        <w:rPr>
          <w:rFonts w:ascii="PT Astra Serif" w:hAnsi="PT Astra Serif"/>
          <w:color w:val="000000"/>
          <w:sz w:val="27"/>
          <w:szCs w:val="27"/>
        </w:rPr>
        <w:t>О комплектовании групп детей по льготному и общему типу очередей в ДОУ</w:t>
      </w:r>
      <w:r>
        <w:rPr>
          <w:rFonts w:ascii="PT Astra Serif" w:hAnsi="PT Astra Serif"/>
          <w:b/>
          <w:bCs/>
          <w:sz w:val="27"/>
          <w:szCs w:val="27"/>
        </w:rPr>
        <w:t xml:space="preserve"> </w:t>
      </w:r>
    </w:p>
    <w:p>
      <w:pPr>
        <w:pStyle w:val="Normal"/>
        <w:ind w:left="0" w:right="0" w:hanging="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bCs/>
          <w:sz w:val="27"/>
          <w:szCs w:val="27"/>
        </w:rPr>
        <w:t>Докладчик:</w:t>
      </w:r>
      <w:r>
        <w:rPr>
          <w:rFonts w:ascii="PT Astra Serif" w:hAnsi="PT Astra Serif"/>
          <w:b/>
          <w:sz w:val="27"/>
          <w:szCs w:val="27"/>
        </w:rPr>
        <w:t xml:space="preserve"> Каргин Юрий Владимирович- </w:t>
      </w:r>
      <w:r>
        <w:rPr>
          <w:rFonts w:ascii="PT Astra Serif" w:hAnsi="PT Astra Serif"/>
          <w:sz w:val="27"/>
          <w:szCs w:val="27"/>
        </w:rPr>
        <w:t xml:space="preserve">начальник управления образования МО «Чердаклинский район» </w:t>
      </w:r>
    </w:p>
    <w:p>
      <w:pPr>
        <w:pStyle w:val="Normal"/>
        <w:suppressLineNumbers/>
        <w:suppressAutoHyphens w:val="true"/>
        <w:snapToGrid w:val="false"/>
        <w:ind w:left="0" w:right="0" w:hanging="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Cs/>
          <w:sz w:val="27"/>
          <w:szCs w:val="27"/>
        </w:rPr>
        <w:t>4</w:t>
      </w:r>
      <w:r>
        <w:rPr>
          <w:rFonts w:ascii="PT Astra Serif" w:hAnsi="PT Astra Serif"/>
          <w:b/>
          <w:bCs/>
          <w:sz w:val="27"/>
          <w:szCs w:val="27"/>
        </w:rPr>
        <w:t xml:space="preserve">. </w:t>
      </w:r>
      <w:r>
        <w:rPr>
          <w:rFonts w:ascii="PT Astra Serif" w:hAnsi="PT Astra Serif"/>
          <w:color w:val="000000"/>
          <w:sz w:val="27"/>
          <w:szCs w:val="27"/>
        </w:rPr>
        <w:t>Разное- по мере поступления заявлений и обращений, а так же при возникновении вопросов, имеющих коррупционную направленность</w:t>
      </w:r>
    </w:p>
    <w:p>
      <w:pPr>
        <w:pStyle w:val="Normal"/>
        <w:suppressLineNumbers/>
        <w:suppressAutoHyphens w:val="true"/>
        <w:snapToGrid w:val="false"/>
        <w:ind w:left="0" w:right="0" w:hanging="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bCs/>
          <w:sz w:val="27"/>
          <w:szCs w:val="27"/>
        </w:rPr>
        <w:t xml:space="preserve">Докладчик: </w:t>
      </w:r>
      <w:r>
        <w:rPr>
          <w:rFonts w:ascii="PT Astra Serif" w:hAnsi="PT Astra Serif"/>
          <w:b/>
          <w:bCs/>
          <w:color w:val="000000"/>
          <w:sz w:val="27"/>
          <w:szCs w:val="27"/>
        </w:rPr>
        <w:t xml:space="preserve">Сайгина Гульнара Даитровна- </w:t>
      </w:r>
      <w:r>
        <w:rPr>
          <w:rFonts w:ascii="PT Astra Serif" w:hAnsi="PT Astra Serif"/>
          <w:color w:val="000000"/>
          <w:sz w:val="27"/>
          <w:szCs w:val="27"/>
        </w:rPr>
        <w:t xml:space="preserve">председатель </w:t>
      </w:r>
      <w:r>
        <w:rPr>
          <w:rFonts w:ascii="PT Astra Serif" w:hAnsi="PT Astra Serif"/>
          <w:sz w:val="27"/>
          <w:szCs w:val="27"/>
        </w:rPr>
        <w:t>межведомственной комиссии по противодействию коррупции в муниципальном образовании «Чердаклинский район» Ульяновской области</w:t>
      </w:r>
    </w:p>
    <w:p>
      <w:pPr>
        <w:pStyle w:val="Normal"/>
        <w:ind w:left="0" w:right="0" w:hanging="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1.</w:t>
      </w:r>
      <w:r>
        <w:rPr>
          <w:rFonts w:ascii="PT Astra Serif" w:hAnsi="PT Astra Serif"/>
          <w:bCs/>
          <w:sz w:val="27"/>
          <w:szCs w:val="27"/>
        </w:rPr>
        <w:t xml:space="preserve"> </w:t>
      </w:r>
      <w:r>
        <w:rPr>
          <w:rFonts w:ascii="PT Astra Serif" w:hAnsi="PT Astra Serif"/>
          <w:b/>
          <w:bCs/>
          <w:sz w:val="27"/>
          <w:szCs w:val="27"/>
        </w:rPr>
        <w:t xml:space="preserve">ПО ПЕРВОМУ ВОПРОСУ СЛУШАЛИ– Низамову С.Н. </w:t>
      </w:r>
      <w:r>
        <w:rPr>
          <w:rFonts w:ascii="PT Astra Serif" w:hAnsi="PT Astra Serif"/>
          <w:bCs/>
          <w:sz w:val="27"/>
          <w:szCs w:val="27"/>
        </w:rPr>
        <w:t xml:space="preserve"> </w:t>
      </w:r>
      <w:r>
        <w:rPr>
          <w:rFonts w:eastAsia="Calibri" w:ascii="PT Astra Serif" w:hAnsi="PT Astra Serif"/>
          <w:color w:val="000000"/>
          <w:sz w:val="27"/>
          <w:szCs w:val="27"/>
        </w:rPr>
        <w:t xml:space="preserve">которая рассказала о </w:t>
      </w:r>
      <w:r>
        <w:rPr>
          <w:rFonts w:ascii="PT Astra Serif" w:hAnsi="PT Astra Serif"/>
          <w:bCs/>
          <w:sz w:val="27"/>
          <w:szCs w:val="27"/>
        </w:rPr>
        <w:t xml:space="preserve">возможных зонах коррупционного риска связанных с предоставлением платных услуг в отрасли культуры </w:t>
      </w:r>
    </w:p>
    <w:p>
      <w:pPr>
        <w:pStyle w:val="Normal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  <w:lang w:eastAsia="ar-SA"/>
        </w:rPr>
      </w:pPr>
      <w:r>
        <w:rPr>
          <w:rFonts w:ascii="PT Astra Serif" w:hAnsi="PT Astra Serif"/>
          <w:b/>
          <w:bCs/>
          <w:sz w:val="27"/>
          <w:szCs w:val="27"/>
          <w:lang w:eastAsia="ar-SA"/>
        </w:rPr>
        <w:t xml:space="preserve">РЕШИЛИ: </w:t>
      </w:r>
    </w:p>
    <w:p>
      <w:pPr>
        <w:pStyle w:val="Normal"/>
        <w:spacing w:lineRule="auto" w:line="240" w:before="0" w:after="0"/>
        <w:ind w:left="0" w:right="0" w:hanging="0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  <w:lang w:eastAsia="ar-SA"/>
        </w:rPr>
        <w:t>1.</w:t>
      </w:r>
      <w:r>
        <w:rPr>
          <w:rFonts w:ascii="PT Astra Serif" w:hAnsi="PT Astra Serif"/>
          <w:bCs/>
          <w:sz w:val="27"/>
          <w:szCs w:val="27"/>
          <w:lang w:eastAsia="ar-SA"/>
        </w:rPr>
        <w:t xml:space="preserve"> </w:t>
      </w:r>
      <w:r>
        <w:rPr>
          <w:rFonts w:ascii="PT Astra Serif" w:hAnsi="PT Astra Serif"/>
          <w:sz w:val="27"/>
          <w:szCs w:val="27"/>
          <w:lang w:eastAsia="ar-SA"/>
        </w:rPr>
        <w:t>Принять представленную информацию к сведению, работу удовлетворительной</w:t>
      </w:r>
    </w:p>
    <w:p>
      <w:pPr>
        <w:pStyle w:val="Normal"/>
        <w:spacing w:lineRule="auto" w:line="240" w:before="0" w:after="0"/>
        <w:ind w:left="0" w:right="0" w:hanging="0"/>
        <w:rPr>
          <w:lang w:eastAsia="ar-SA"/>
        </w:rPr>
      </w:pPr>
      <w:r>
        <w:rPr>
          <w:rFonts w:ascii="PT Astra Serif" w:hAnsi="PT Astra Serif"/>
          <w:sz w:val="27"/>
          <w:szCs w:val="27"/>
        </w:rPr>
      </w:r>
    </w:p>
    <w:p>
      <w:pPr>
        <w:pStyle w:val="Normal"/>
        <w:ind w:left="0" w:right="0" w:hanging="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bCs/>
          <w:sz w:val="27"/>
          <w:szCs w:val="27"/>
        </w:rPr>
        <w:t xml:space="preserve">ПО ВТОРОМУ ВОПРОСУ СЛУШАЛИ – Каргина Ю.В.,  </w:t>
      </w:r>
      <w:r>
        <w:rPr>
          <w:rFonts w:ascii="PT Astra Serif" w:hAnsi="PT Astra Serif"/>
          <w:bCs/>
          <w:sz w:val="27"/>
          <w:szCs w:val="27"/>
        </w:rPr>
        <w:t>который рассказал о</w:t>
      </w:r>
      <w:r>
        <w:rPr>
          <w:rFonts w:ascii="PT Astra Serif" w:hAnsi="PT Astra Serif"/>
          <w:color w:val="000000"/>
          <w:sz w:val="27"/>
          <w:szCs w:val="27"/>
        </w:rPr>
        <w:t xml:space="preserve"> возможных коррупционных факторах связанных с подготовкой и проведением ЕГЭ в образовательных учреждениях</w:t>
      </w:r>
      <w:r>
        <w:rPr>
          <w:rFonts w:ascii="PT Astra Serif" w:hAnsi="PT Astra Serif"/>
          <w:b/>
          <w:bCs/>
          <w:sz w:val="27"/>
          <w:szCs w:val="27"/>
        </w:rPr>
        <w:t xml:space="preserve"> </w:t>
      </w:r>
    </w:p>
    <w:p>
      <w:pPr>
        <w:pStyle w:val="Normal"/>
        <w:ind w:left="0" w:right="0" w:hanging="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bCs/>
          <w:sz w:val="27"/>
          <w:szCs w:val="27"/>
          <w:lang w:eastAsia="ar-SA"/>
        </w:rPr>
        <w:t>РЕШИЛИ: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Cs/>
          <w:sz w:val="27"/>
          <w:szCs w:val="27"/>
          <w:lang w:eastAsia="ar-SA"/>
        </w:rPr>
        <w:t>1.</w:t>
      </w:r>
      <w:r>
        <w:rPr>
          <w:rFonts w:ascii="PT Astra Serif" w:hAnsi="PT Astra Serif"/>
          <w:sz w:val="27"/>
          <w:szCs w:val="27"/>
          <w:lang w:eastAsia="ar-SA"/>
        </w:rPr>
        <w:t>Принять представленную информацию к сведению.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lang w:eastAsia="ar-SA"/>
        </w:rPr>
      </w:pPr>
      <w:r>
        <w:rPr>
          <w:rFonts w:ascii="PT Astra Serif" w:hAnsi="PT Astra Serif"/>
          <w:sz w:val="27"/>
          <w:szCs w:val="27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PT Astra Serif" w:hAnsi="PT Astra Serif"/>
          <w:b/>
          <w:bCs/>
          <w:sz w:val="27"/>
          <w:szCs w:val="27"/>
        </w:rPr>
        <w:t>ПО ТРЕТЬЕМУ ВОПРОСУ СЛУШАЛИ</w:t>
      </w:r>
      <w:r>
        <w:rPr>
          <w:rFonts w:ascii="PT Astra Serif" w:hAnsi="PT Astra Serif"/>
          <w:b/>
          <w:bCs/>
          <w:color w:val="333333"/>
          <w:sz w:val="27"/>
          <w:szCs w:val="27"/>
        </w:rPr>
        <w:t>–</w:t>
      </w:r>
      <w:r>
        <w:rPr>
          <w:rFonts w:ascii="PT Astra Serif" w:hAnsi="PT Astra Serif"/>
          <w:bCs/>
          <w:color w:val="333333"/>
          <w:sz w:val="27"/>
          <w:szCs w:val="27"/>
        </w:rPr>
        <w:t xml:space="preserve"> </w:t>
      </w:r>
      <w:r>
        <w:rPr>
          <w:rFonts w:ascii="PT Astra Serif" w:hAnsi="PT Astra Serif"/>
          <w:b/>
          <w:bCs/>
          <w:color w:val="333333"/>
          <w:sz w:val="27"/>
          <w:szCs w:val="27"/>
        </w:rPr>
        <w:t xml:space="preserve">Каргина Ю.В. </w:t>
      </w:r>
      <w:r>
        <w:rPr>
          <w:rFonts w:ascii="PT Astra Serif" w:hAnsi="PT Astra Serif"/>
          <w:bCs/>
          <w:color w:val="333333"/>
          <w:sz w:val="27"/>
          <w:szCs w:val="27"/>
        </w:rPr>
        <w:t>который  доложил о</w:t>
      </w:r>
      <w:r>
        <w:rPr>
          <w:rFonts w:ascii="PT Astra Serif" w:hAnsi="PT Astra Serif"/>
          <w:color w:val="000000"/>
          <w:sz w:val="27"/>
          <w:szCs w:val="27"/>
        </w:rPr>
        <w:t xml:space="preserve"> комплектовании групп детей по льготному и общему типу очередей в ДОУ</w:t>
      </w:r>
      <w:r>
        <w:rPr>
          <w:rFonts w:ascii="PT Astra Serif" w:hAnsi="PT Astra Serif"/>
          <w:b/>
          <w:bCs/>
          <w:sz w:val="27"/>
          <w:szCs w:val="27"/>
        </w:rPr>
        <w:t xml:space="preserve"> </w:t>
      </w:r>
    </w:p>
    <w:p>
      <w:pPr>
        <w:pStyle w:val="Normal"/>
        <w:ind w:left="0" w:right="0" w:hanging="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  <w:lang w:eastAsia="ar-SA"/>
        </w:rPr>
        <w:t>РЕШИЛИ:</w:t>
      </w:r>
    </w:p>
    <w:p>
      <w:pPr>
        <w:pStyle w:val="NoSpacing"/>
        <w:ind w:left="0" w:right="0" w:hanging="0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  <w:lang w:eastAsia="ar-SA"/>
        </w:rPr>
        <w:t>1.Принять представленную информацию к сведению и рекомендовано больше информацию в СМИ (гласность, открытость).</w:t>
      </w:r>
    </w:p>
    <w:p>
      <w:pPr>
        <w:pStyle w:val="NoSpacing"/>
        <w:ind w:left="0" w:right="0" w:hanging="0"/>
        <w:rPr>
          <w:rFonts w:ascii="PT Astra Serif" w:hAnsi="PT Astra Serif"/>
          <w:sz w:val="27"/>
          <w:szCs w:val="27"/>
          <w:lang w:eastAsia="ar-SA"/>
        </w:rPr>
      </w:pPr>
      <w:r>
        <w:rPr>
          <w:rFonts w:ascii="PT Astra Serif" w:hAnsi="PT Astra Serif"/>
          <w:sz w:val="27"/>
          <w:szCs w:val="27"/>
          <w:lang w:eastAsia="ar-SA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/>
          <w:sz w:val="27"/>
          <w:szCs w:val="27"/>
          <w:lang w:eastAsia="ar-SA"/>
        </w:rPr>
        <w:t xml:space="preserve">Сайгина Г.Д.  </w:t>
      </w:r>
      <w:r>
        <w:rPr>
          <w:rFonts w:ascii="PT Astra Serif" w:hAnsi="PT Astra Serif"/>
          <w:bCs/>
          <w:sz w:val="27"/>
          <w:szCs w:val="27"/>
        </w:rPr>
        <w:t xml:space="preserve">председатель </w:t>
      </w:r>
      <w:r>
        <w:rPr>
          <w:rFonts w:ascii="PT Astra Serif" w:hAnsi="PT Astra Serif"/>
          <w:sz w:val="27"/>
          <w:szCs w:val="27"/>
        </w:rPr>
        <w:t>Межведомственной комиссии  по противодействию  коррупции в муниципальном образовании «Чердаклинский район».</w:t>
      </w:r>
    </w:p>
    <w:p>
      <w:pPr>
        <w:pStyle w:val="NoSpacing"/>
        <w:ind w:left="0" w:right="0" w:hanging="0"/>
        <w:jc w:val="both"/>
        <w:rPr>
          <w:rFonts w:ascii="PT Astra Serif" w:hAnsi="PT Astra Serif"/>
          <w:b/>
          <w:b/>
          <w:sz w:val="27"/>
          <w:szCs w:val="27"/>
          <w:lang w:eastAsia="ar-SA"/>
        </w:rPr>
      </w:pPr>
      <w:r>
        <w:rPr>
          <w:rFonts w:ascii="PT Astra Serif" w:hAnsi="PT Astra Serif"/>
          <w:b/>
          <w:sz w:val="27"/>
          <w:szCs w:val="27"/>
          <w:lang w:eastAsia="ar-SA"/>
        </w:rPr>
      </w:r>
    </w:p>
    <w:p>
      <w:pPr>
        <w:pStyle w:val="NoSpacing"/>
        <w:ind w:left="0" w:right="0" w:hanging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PT Astra Serif" w:hAnsi="PT Astra Serif"/>
          <w:sz w:val="27"/>
          <w:szCs w:val="27"/>
          <w:lang w:eastAsia="ar-SA"/>
        </w:rPr>
        <w:t>Вопросы повестки дня рассмотрены. Какие будут замечания, предложения?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PT Astra Serif" w:hAnsi="PT Astra Serif"/>
          <w:sz w:val="27"/>
          <w:szCs w:val="27"/>
          <w:lang w:eastAsia="ar-SA"/>
        </w:rPr>
        <w:t xml:space="preserve">На этом заседание Межведомственной комиссии по противодействию коррупции </w:t>
      </w:r>
      <w:r>
        <w:rPr>
          <w:rFonts w:ascii="PT Astra Serif" w:hAnsi="PT Astra Serif"/>
          <w:sz w:val="27"/>
          <w:szCs w:val="27"/>
        </w:rPr>
        <w:t xml:space="preserve">в муниципальном образовании «Чердаклинский район», </w:t>
      </w:r>
      <w:r>
        <w:rPr>
          <w:rFonts w:ascii="PT Astra Serif" w:hAnsi="PT Astra Serif"/>
          <w:sz w:val="27"/>
          <w:szCs w:val="27"/>
          <w:lang w:eastAsia="ar-SA"/>
        </w:rPr>
        <w:t xml:space="preserve"> объявляю закрытым.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62"/>
        <w:gridCol w:w="2283"/>
        <w:gridCol w:w="3393"/>
      </w:tblGrid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b/>
                <w:sz w:val="27"/>
                <w:szCs w:val="27"/>
                <w:lang w:eastAsia="ar-SA"/>
              </w:rPr>
              <w:t xml:space="preserve">Председатель Межведомственной комиссии </w:t>
            </w:r>
          </w:p>
        </w:tc>
        <w:tc>
          <w:tcPr>
            <w:tcW w:w="228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/>
                <w:b/>
                <w:b/>
                <w:sz w:val="27"/>
                <w:szCs w:val="27"/>
                <w:lang w:eastAsia="ar-SA"/>
              </w:rPr>
            </w:pPr>
            <w:r>
              <w:rPr>
                <w:rFonts w:ascii="PT Astra Serif" w:hAnsi="PT Astra Serif"/>
                <w:b/>
                <w:sz w:val="27"/>
                <w:szCs w:val="27"/>
                <w:lang w:eastAsia="ar-SA"/>
              </w:rPr>
            </w:r>
          </w:p>
        </w:tc>
        <w:tc>
          <w:tcPr>
            <w:tcW w:w="3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b/>
                <w:sz w:val="27"/>
                <w:szCs w:val="27"/>
                <w:lang w:eastAsia="ar-SA"/>
              </w:rPr>
              <w:t>Г.Д. Сайгина</w:t>
            </w:r>
          </w:p>
        </w:tc>
      </w:tr>
    </w:tbl>
    <w:p>
      <w:pPr>
        <w:pStyle w:val="NoSpacing"/>
        <w:ind w:left="0" w:right="0" w:hanging="0"/>
        <w:jc w:val="both"/>
        <w:rPr>
          <w:rFonts w:ascii="PT Astra Serif" w:hAnsi="PT Astra Serif"/>
          <w:b/>
          <w:b/>
          <w:sz w:val="27"/>
          <w:szCs w:val="27"/>
          <w:lang w:eastAsia="ar-SA"/>
        </w:rPr>
      </w:pPr>
      <w:r>
        <w:rPr>
          <w:rFonts w:ascii="PT Astra Serif" w:hAnsi="PT Astra Serif"/>
          <w:b/>
          <w:sz w:val="27"/>
          <w:szCs w:val="27"/>
          <w:lang w:eastAsia="ar-SA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04"/>
        <w:gridCol w:w="2141"/>
        <w:gridCol w:w="3393"/>
      </w:tblGrid>
      <w:tr>
        <w:trPr/>
        <w:tc>
          <w:tcPr>
            <w:tcW w:w="4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PT Astra Serif" w:hAnsi="PT Astra Serif"/>
                <w:b/>
                <w:b/>
                <w:sz w:val="27"/>
                <w:szCs w:val="27"/>
                <w:lang w:eastAsia="ar-SA"/>
              </w:rPr>
            </w:pPr>
            <w:r>
              <w:rPr>
                <w:rFonts w:ascii="PT Astra Serif" w:hAnsi="PT Astra Serif"/>
                <w:b/>
                <w:sz w:val="27"/>
                <w:szCs w:val="27"/>
                <w:lang w:eastAsia="ar-SA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7"/>
                <w:szCs w:val="27"/>
                <w:lang w:eastAsia="ar-SA"/>
              </w:rPr>
            </w:pPr>
            <w:r>
              <w:rPr>
                <w:rFonts w:ascii="PT Astra Serif" w:hAnsi="PT Astra Serif"/>
                <w:sz w:val="27"/>
                <w:szCs w:val="27"/>
                <w:lang w:eastAsia="ar-SA"/>
              </w:rPr>
            </w:r>
          </w:p>
        </w:tc>
        <w:tc>
          <w:tcPr>
            <w:tcW w:w="3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/>
                <w:b/>
                <w:b/>
                <w:sz w:val="27"/>
                <w:szCs w:val="27"/>
                <w:lang w:eastAsia="ar-SA"/>
              </w:rPr>
            </w:pPr>
            <w:r>
              <w:rPr>
                <w:rFonts w:ascii="PT Astra Serif" w:hAnsi="PT Astra Serif"/>
                <w:b/>
                <w:sz w:val="27"/>
                <w:szCs w:val="27"/>
                <w:lang w:eastAsia="ar-SA"/>
              </w:rPr>
            </w:r>
          </w:p>
        </w:tc>
      </w:tr>
      <w:tr>
        <w:trPr/>
        <w:tc>
          <w:tcPr>
            <w:tcW w:w="4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  <w:lang w:eastAsia="ar-SA"/>
              </w:rPr>
              <w:t xml:space="preserve">Секретарь 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7"/>
                <w:szCs w:val="27"/>
                <w:lang w:eastAsia="ar-SA"/>
              </w:rPr>
            </w:pPr>
            <w:r>
              <w:rPr>
                <w:rFonts w:ascii="PT Astra Serif" w:hAnsi="PT Astra Serif"/>
                <w:sz w:val="27"/>
                <w:szCs w:val="27"/>
                <w:lang w:eastAsia="ar-SA"/>
              </w:rPr>
            </w:r>
          </w:p>
        </w:tc>
        <w:tc>
          <w:tcPr>
            <w:tcW w:w="3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  <w:lang w:eastAsia="ar-SA"/>
              </w:rPr>
              <w:t>М.А.Фадеева</w:t>
            </w:r>
          </w:p>
        </w:tc>
      </w:tr>
      <w:tr>
        <w:trPr/>
        <w:tc>
          <w:tcPr>
            <w:tcW w:w="4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/>
                <w:b/>
                <w:b/>
                <w:sz w:val="27"/>
                <w:szCs w:val="27"/>
                <w:lang w:eastAsia="ar-SA"/>
              </w:rPr>
            </w:pPr>
            <w:r>
              <w:rPr>
                <w:rFonts w:ascii="PT Astra Serif" w:hAnsi="PT Astra Serif"/>
                <w:b/>
                <w:sz w:val="27"/>
                <w:szCs w:val="27"/>
                <w:lang w:eastAsia="ar-SA"/>
              </w:rPr>
            </w:r>
          </w:p>
        </w:tc>
        <w:tc>
          <w:tcPr>
            <w:tcW w:w="214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7"/>
                <w:szCs w:val="27"/>
                <w:lang w:eastAsia="ar-SA"/>
              </w:rPr>
            </w:pPr>
            <w:r>
              <w:rPr>
                <w:rFonts w:ascii="PT Astra Serif" w:hAnsi="PT Astra Serif"/>
                <w:sz w:val="27"/>
                <w:szCs w:val="27"/>
                <w:lang w:eastAsia="ar-SA"/>
              </w:rPr>
            </w:r>
          </w:p>
        </w:tc>
        <w:tc>
          <w:tcPr>
            <w:tcW w:w="3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/>
                <w:b/>
                <w:b/>
                <w:sz w:val="27"/>
                <w:szCs w:val="27"/>
                <w:lang w:eastAsia="ar-SA"/>
              </w:rPr>
            </w:pPr>
            <w:r>
              <w:rPr>
                <w:rFonts w:ascii="PT Astra Serif" w:hAnsi="PT Astra Serif"/>
                <w:b/>
                <w:sz w:val="27"/>
                <w:szCs w:val="27"/>
                <w:lang w:eastAsia="ar-SA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4e1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44455b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44455b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5"/>
    <w:qFormat/>
    <w:rsid w:val="007f2981"/>
    <w:rPr>
      <w:rFonts w:ascii="Times New Roman" w:hAnsi="Times New Roman"/>
      <w:sz w:val="28"/>
      <w:szCs w:val="24"/>
      <w:lang w:eastAsia="ar-SA"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943316"/>
    <w:rPr>
      <w:rFonts w:ascii="Tahoma" w:hAnsi="Tahoma" w:cs="Tahoma"/>
      <w:sz w:val="16"/>
      <w:szCs w:val="16"/>
    </w:rPr>
  </w:style>
  <w:style w:type="character" w:styleId="FontStyle14" w:customStyle="1">
    <w:name w:val="Font Style14"/>
    <w:qFormat/>
    <w:rsid w:val="00794318"/>
    <w:rPr>
      <w:rFonts w:ascii="Times New Roman" w:hAnsi="Times New Roman" w:cs="Times New Roman"/>
      <w:b/>
      <w:bCs/>
      <w:sz w:val="26"/>
      <w:szCs w:val="2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4455b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4455b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ListLabel1">
    <w:name w:val="ListLabel 1"/>
    <w:qFormat/>
    <w:rPr>
      <w:rFonts w:eastAsia="Calibri" w:cs="Times New Roman"/>
      <w:b/>
      <w:bCs/>
      <w:color w:val="000000"/>
      <w:sz w:val="28"/>
      <w:szCs w:val="28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0">
    <w:name w:val="ListLabel 20"/>
    <w:qFormat/>
    <w:rPr>
      <w:sz w:val="28"/>
      <w:u w:val="single"/>
    </w:rPr>
  </w:style>
  <w:style w:type="character" w:styleId="ListLabel21">
    <w:name w:val="ListLabel 21"/>
    <w:qFormat/>
    <w:rPr>
      <w:b/>
      <w:color w:val="aut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Microsoft YaHei" w:cs="Mangal"/>
      <w:sz w:val="28"/>
      <w:szCs w:val="28"/>
    </w:rPr>
  </w:style>
  <w:style w:type="paragraph" w:styleId="Style15">
    <w:name w:val="Body Text"/>
    <w:basedOn w:val="Normal"/>
    <w:link w:val="a6"/>
    <w:rsid w:val="007f2981"/>
    <w:pPr>
      <w:suppressAutoHyphens w:val="true"/>
      <w:spacing w:lineRule="auto" w:line="240" w:before="0" w:after="0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Style16">
    <w:name w:val="List"/>
    <w:basedOn w:val="Style15"/>
    <w:pPr/>
    <w:rPr>
      <w:rFonts w:ascii="PT Astra Serif" w:hAnsi="PT Astra Serif" w:cs="Mangal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Mangal"/>
      <w:sz w:val="24"/>
    </w:rPr>
  </w:style>
  <w:style w:type="paragraph" w:styleId="NoSpacing">
    <w:name w:val="No Spacing"/>
    <w:uiPriority w:val="99"/>
    <w:qFormat/>
    <w:rsid w:val="0074071a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Textbody" w:customStyle="1">
    <w:name w:val="Text body"/>
    <w:basedOn w:val="Normal"/>
    <w:qFormat/>
    <w:rsid w:val="00b81a73"/>
    <w:pPr>
      <w:widowControl w:val="false"/>
      <w:suppressAutoHyphens w:val="true"/>
      <w:spacing w:lineRule="auto" w:line="240" w:before="0" w:after="12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94331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Знак Знак Знак1 Знак"/>
    <w:basedOn w:val="Normal"/>
    <w:qFormat/>
    <w:rsid w:val="009d4ede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9" w:customStyle="1">
    <w:name w:val="Содержимое таблицы"/>
    <w:basedOn w:val="Normal"/>
    <w:qFormat/>
    <w:rsid w:val="000d084a"/>
    <w:pPr>
      <w:suppressLineNumbers/>
      <w:suppressAutoHyphens w:val="true"/>
      <w:spacing w:lineRule="auto" w:line="240" w:before="0" w:after="0"/>
    </w:pPr>
    <w:rPr>
      <w:rFonts w:ascii="Times New Roman" w:hAnsi="Times New Roman"/>
      <w:sz w:val="24"/>
      <w:szCs w:val="24"/>
      <w:lang w:eastAsia="ar-SA"/>
    </w:rPr>
  </w:style>
  <w:style w:type="paragraph" w:styleId="Default" w:customStyle="1">
    <w:name w:val="Default"/>
    <w:basedOn w:val="Normal"/>
    <w:qFormat/>
    <w:rsid w:val="000d084a"/>
    <w:pPr>
      <w:suppressAutoHyphens w:val="true"/>
      <w:spacing w:lineRule="auto" w:line="240" w:before="0" w:after="0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qFormat/>
    <w:rsid w:val="00ab0def"/>
    <w:pPr>
      <w:suppressAutoHyphens w:val="true"/>
      <w:spacing w:lineRule="auto" w:line="240"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ConsPlusNormal" w:customStyle="1">
    <w:name w:val="ConsPlusNormal"/>
    <w:qFormat/>
    <w:rsid w:val="00794318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2"/>
      <w:szCs w:val="20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c11ff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LibreOffice/6.2.4.2$Windows_x86 LibreOffice_project/2412653d852ce75f65fbfa83fb7e7b669a126d64</Application>
  <Pages>3</Pages>
  <Words>428</Words>
  <Characters>3340</Characters>
  <CharactersWithSpaces>3865</CharactersWithSpaces>
  <Paragraphs>57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2019-06-21T06:40:00Z</dcterms:created>
  <dc:creator>Пользователь</dc:creator>
  <dc:description/>
  <dc:language>ru-RU</dc:language>
  <cp:lastModifiedBy/>
  <cp:lastPrinted>2019-06-21T07:48:00Z</cp:lastPrinted>
  <dcterms:modified xsi:type="dcterms:W3CDTF">2019-06-21T13:42:04Z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