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7" w:rsidRPr="00871027" w:rsidRDefault="00871027" w:rsidP="0087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27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:rsidR="00871027" w:rsidRPr="00871027" w:rsidRDefault="00871027" w:rsidP="000B6F3A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27">
        <w:rPr>
          <w:rFonts w:ascii="Times New Roman" w:hAnsi="Times New Roman" w:cs="Times New Roman"/>
          <w:b/>
          <w:sz w:val="28"/>
          <w:szCs w:val="28"/>
        </w:rPr>
        <w:t>«Чердаклинский район»</w:t>
      </w:r>
      <w:r w:rsidR="005930A0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FE18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61A2" w:rsidRDefault="005930A0" w:rsidP="000B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FE18D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60A2E" w:rsidRPr="00F66DA5">
        <w:rPr>
          <w:rFonts w:ascii="Times New Roman" w:hAnsi="Times New Roman" w:cs="Times New Roman"/>
          <w:sz w:val="28"/>
          <w:szCs w:val="28"/>
        </w:rPr>
        <w:t xml:space="preserve"> </w:t>
      </w:r>
      <w:r w:rsidR="00F66DA5" w:rsidRPr="00F66DA5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6DA5" w:rsidRPr="00F66DA5"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муниципальных служащих и </w:t>
      </w:r>
      <w:r w:rsidR="00B9499C">
        <w:rPr>
          <w:rFonts w:ascii="Times New Roman" w:hAnsi="Times New Roman" w:cs="Times New Roman"/>
          <w:sz w:val="28"/>
          <w:szCs w:val="28"/>
        </w:rPr>
        <w:t>урегулированию конфликта интересов в администрации муниципального образования «Чердаклинский район» Ульяновской области.</w:t>
      </w:r>
    </w:p>
    <w:p w:rsidR="00B9499C" w:rsidRDefault="00B9499C" w:rsidP="000B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0C17D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871027">
        <w:rPr>
          <w:rFonts w:ascii="Times New Roman" w:hAnsi="Times New Roman" w:cs="Times New Roman"/>
          <w:sz w:val="28"/>
          <w:szCs w:val="28"/>
        </w:rPr>
        <w:t xml:space="preserve">, </w:t>
      </w:r>
      <w:r w:rsidR="00B365EC">
        <w:rPr>
          <w:rFonts w:ascii="Times New Roman" w:hAnsi="Times New Roman" w:cs="Times New Roman"/>
          <w:sz w:val="28"/>
          <w:szCs w:val="28"/>
        </w:rPr>
        <w:t xml:space="preserve"> 4</w:t>
      </w:r>
      <w:r w:rsidR="00293970">
        <w:rPr>
          <w:rFonts w:ascii="Times New Roman" w:hAnsi="Times New Roman" w:cs="Times New Roman"/>
          <w:sz w:val="28"/>
          <w:szCs w:val="28"/>
        </w:rPr>
        <w:t xml:space="preserve"> </w:t>
      </w:r>
      <w:r w:rsidR="00871027">
        <w:rPr>
          <w:rFonts w:ascii="Times New Roman" w:hAnsi="Times New Roman" w:cs="Times New Roman"/>
          <w:sz w:val="28"/>
          <w:szCs w:val="28"/>
        </w:rPr>
        <w:t>касающих</w:t>
      </w:r>
      <w:r w:rsidR="00E60AA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дачи согласия на замещение должности в коммерческой организации</w:t>
      </w:r>
      <w:r w:rsidR="00E60AAB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2AB8">
        <w:rPr>
          <w:rFonts w:ascii="Times New Roman" w:hAnsi="Times New Roman" w:cs="Times New Roman"/>
          <w:sz w:val="28"/>
          <w:szCs w:val="28"/>
        </w:rPr>
        <w:t>22</w:t>
      </w:r>
      <w:r w:rsidR="0029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доклада о результатах проверки достоверности и полноты сведений о доходах, об имуществе и обязательствах имущественного характера</w:t>
      </w:r>
      <w:r w:rsidR="00E60AAB">
        <w:rPr>
          <w:rFonts w:ascii="Times New Roman" w:hAnsi="Times New Roman" w:cs="Times New Roman"/>
          <w:sz w:val="28"/>
          <w:szCs w:val="28"/>
        </w:rPr>
        <w:t>, представляемых муниципальными служащими, замещающими должность муниципальной службы.</w:t>
      </w:r>
    </w:p>
    <w:p w:rsidR="00E60AAB" w:rsidRDefault="002B2E51" w:rsidP="000B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комиссии д</w:t>
      </w:r>
      <w:r w:rsidR="00E60AAB">
        <w:rPr>
          <w:rFonts w:ascii="Times New Roman" w:hAnsi="Times New Roman" w:cs="Times New Roman"/>
          <w:sz w:val="28"/>
          <w:szCs w:val="28"/>
        </w:rPr>
        <w:t xml:space="preserve">аны разрешения </w:t>
      </w:r>
      <w:r w:rsidR="00D82AB8">
        <w:rPr>
          <w:rFonts w:ascii="Times New Roman" w:hAnsi="Times New Roman" w:cs="Times New Roman"/>
          <w:sz w:val="28"/>
          <w:szCs w:val="28"/>
        </w:rPr>
        <w:t>4</w:t>
      </w:r>
      <w:r w:rsidR="001B70BD">
        <w:rPr>
          <w:rFonts w:ascii="Times New Roman" w:hAnsi="Times New Roman" w:cs="Times New Roman"/>
          <w:sz w:val="28"/>
          <w:szCs w:val="28"/>
        </w:rPr>
        <w:t xml:space="preserve"> муниципальным служащим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коммерческой организации или некоммерческой организации</w:t>
      </w:r>
      <w:r w:rsidR="001B70BD">
        <w:rPr>
          <w:rFonts w:ascii="Times New Roman" w:hAnsi="Times New Roman" w:cs="Times New Roman"/>
          <w:sz w:val="28"/>
          <w:szCs w:val="28"/>
        </w:rPr>
        <w:t xml:space="preserve">, у </w:t>
      </w:r>
      <w:r w:rsidR="00E713E3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1B70BD">
        <w:rPr>
          <w:rFonts w:ascii="Times New Roman" w:hAnsi="Times New Roman" w:cs="Times New Roman"/>
          <w:sz w:val="28"/>
          <w:szCs w:val="28"/>
        </w:rPr>
        <w:t xml:space="preserve"> муниципальных служащих установлено, что </w:t>
      </w: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представленные ими являются достоверными и полными</w:t>
      </w:r>
      <w:r w:rsidR="00DC6FC9">
        <w:rPr>
          <w:rFonts w:ascii="Times New Roman" w:hAnsi="Times New Roman" w:cs="Times New Roman"/>
          <w:sz w:val="28"/>
          <w:szCs w:val="28"/>
        </w:rPr>
        <w:t>, у 7</w:t>
      </w:r>
      <w:r w:rsidR="00293970">
        <w:rPr>
          <w:rFonts w:ascii="Times New Roman" w:hAnsi="Times New Roman" w:cs="Times New Roman"/>
          <w:sz w:val="28"/>
          <w:szCs w:val="28"/>
        </w:rPr>
        <w:t xml:space="preserve"> муниципальных служащих в представленных справках о доходах, об имуществе и обязательствах имущественного характера имелись незначительных расхождения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7F35">
        <w:rPr>
          <w:rFonts w:ascii="Times New Roman" w:hAnsi="Times New Roman" w:cs="Times New Roman"/>
          <w:sz w:val="28"/>
          <w:szCs w:val="28"/>
        </w:rPr>
        <w:t xml:space="preserve"> </w:t>
      </w:r>
      <w:r w:rsidR="00293970">
        <w:rPr>
          <w:rFonts w:ascii="Times New Roman" w:hAnsi="Times New Roman" w:cs="Times New Roman"/>
          <w:sz w:val="28"/>
          <w:szCs w:val="28"/>
        </w:rPr>
        <w:t>Данные муниципальные служащие были</w:t>
      </w:r>
      <w:r w:rsidR="008E7F35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</w:t>
      </w:r>
      <w:r w:rsidR="001A3A1E">
        <w:rPr>
          <w:rFonts w:ascii="Times New Roman" w:hAnsi="Times New Roman" w:cs="Times New Roman"/>
          <w:sz w:val="28"/>
          <w:szCs w:val="28"/>
        </w:rPr>
        <w:t>ответственности</w:t>
      </w:r>
      <w:r w:rsidR="008E7F35">
        <w:rPr>
          <w:rFonts w:ascii="Times New Roman" w:hAnsi="Times New Roman" w:cs="Times New Roman"/>
          <w:sz w:val="28"/>
          <w:szCs w:val="28"/>
        </w:rPr>
        <w:t>.</w:t>
      </w:r>
    </w:p>
    <w:p w:rsidR="001A3A1E" w:rsidRDefault="001A3A1E" w:rsidP="000B6F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заседаниях комиссии принимали участие независимые эксперты. В двух заседаниях комиссии приняли участие представители прокуратуры Чердаклинского района.</w:t>
      </w:r>
    </w:p>
    <w:p w:rsidR="001A3A1E" w:rsidRDefault="001A3A1E" w:rsidP="0095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Началь</w:t>
      </w:r>
      <w:r w:rsidR="009570ED">
        <w:rPr>
          <w:rFonts w:ascii="Times New Roman" w:hAnsi="Times New Roman" w:cs="Times New Roman"/>
          <w:sz w:val="28"/>
          <w:szCs w:val="28"/>
        </w:rPr>
        <w:t>ник отдела муниципальной службы</w:t>
      </w:r>
    </w:p>
    <w:p w:rsidR="009570ED" w:rsidRDefault="00ED7365" w:rsidP="00957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уп</w:t>
      </w:r>
      <w:r w:rsidR="009570ED">
        <w:rPr>
          <w:rFonts w:ascii="Times New Roman" w:hAnsi="Times New Roman" w:cs="Times New Roman"/>
          <w:sz w:val="28"/>
          <w:szCs w:val="28"/>
        </w:rPr>
        <w:t xml:space="preserve">равления правового обеспечения </w:t>
      </w:r>
    </w:p>
    <w:p w:rsidR="001A3A1E" w:rsidRDefault="00ED7365" w:rsidP="00957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    </w:t>
      </w:r>
      <w:r w:rsidR="001A3A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7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Е.В.Кайкина</w:t>
      </w:r>
    </w:p>
    <w:p w:rsidR="00F66DA5" w:rsidRPr="00F66DA5" w:rsidRDefault="0095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A3A1E" w:rsidRPr="001A3A1E">
        <w:rPr>
          <w:rFonts w:ascii="Times New Roman" w:hAnsi="Times New Roman" w:cs="Times New Roman"/>
          <w:sz w:val="24"/>
          <w:szCs w:val="24"/>
        </w:rPr>
        <w:t>ел. (84231) 21565</w:t>
      </w:r>
    </w:p>
    <w:sectPr w:rsidR="00F66DA5" w:rsidRPr="00F66DA5" w:rsidSect="000B6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2E"/>
    <w:rsid w:val="00060A2E"/>
    <w:rsid w:val="000B6F3A"/>
    <w:rsid w:val="000C17D2"/>
    <w:rsid w:val="001A3A1E"/>
    <w:rsid w:val="001B70BD"/>
    <w:rsid w:val="00293970"/>
    <w:rsid w:val="002B2E51"/>
    <w:rsid w:val="005930A0"/>
    <w:rsid w:val="006361A2"/>
    <w:rsid w:val="00653303"/>
    <w:rsid w:val="0079695E"/>
    <w:rsid w:val="00871027"/>
    <w:rsid w:val="008E7F35"/>
    <w:rsid w:val="00933531"/>
    <w:rsid w:val="009570ED"/>
    <w:rsid w:val="00B365EC"/>
    <w:rsid w:val="00B9499C"/>
    <w:rsid w:val="00D82AB8"/>
    <w:rsid w:val="00DC6FC9"/>
    <w:rsid w:val="00E60AAB"/>
    <w:rsid w:val="00E713E3"/>
    <w:rsid w:val="00ED7365"/>
    <w:rsid w:val="00F66DA5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Admin</cp:lastModifiedBy>
  <cp:revision>2</cp:revision>
  <cp:lastPrinted>2015-03-10T11:34:00Z</cp:lastPrinted>
  <dcterms:created xsi:type="dcterms:W3CDTF">2021-12-27T07:08:00Z</dcterms:created>
  <dcterms:modified xsi:type="dcterms:W3CDTF">2021-12-27T07:08:00Z</dcterms:modified>
</cp:coreProperties>
</file>