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1A" w:rsidRPr="006C11FF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1FF">
        <w:rPr>
          <w:rFonts w:ascii="Times New Roman" w:hAnsi="Times New Roman"/>
          <w:b/>
          <w:bCs/>
          <w:sz w:val="28"/>
          <w:szCs w:val="28"/>
        </w:rPr>
        <w:t xml:space="preserve">ПРОТОКОЛ № </w:t>
      </w:r>
      <w:r w:rsidR="006C11FF" w:rsidRPr="006C11FF">
        <w:rPr>
          <w:rFonts w:ascii="Times New Roman" w:hAnsi="Times New Roman"/>
          <w:b/>
          <w:bCs/>
          <w:sz w:val="28"/>
          <w:szCs w:val="28"/>
        </w:rPr>
        <w:t>_</w:t>
      </w:r>
      <w:r w:rsidR="00CF3424">
        <w:rPr>
          <w:rFonts w:ascii="Times New Roman" w:hAnsi="Times New Roman"/>
          <w:b/>
          <w:bCs/>
          <w:sz w:val="28"/>
          <w:szCs w:val="28"/>
        </w:rPr>
        <w:t>3</w:t>
      </w:r>
      <w:r w:rsidR="006C11FF" w:rsidRPr="006C11FF">
        <w:rPr>
          <w:rFonts w:ascii="Times New Roman" w:hAnsi="Times New Roman"/>
          <w:b/>
          <w:bCs/>
          <w:sz w:val="28"/>
          <w:szCs w:val="28"/>
        </w:rPr>
        <w:t>_</w:t>
      </w:r>
    </w:p>
    <w:p w:rsidR="0074071A" w:rsidRPr="006C11FF" w:rsidRDefault="00B62B4B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Межведомственной комиссии по противодействию коррупции в 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муниципально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4071A" w:rsidRPr="006C11FF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1FF">
        <w:rPr>
          <w:rFonts w:ascii="Times New Roman" w:hAnsi="Times New Roman"/>
          <w:b/>
          <w:bCs/>
          <w:sz w:val="28"/>
          <w:szCs w:val="28"/>
        </w:rPr>
        <w:t>«Чердаклинский район» Ульяновской области</w:t>
      </w:r>
    </w:p>
    <w:p w:rsidR="0074071A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4111"/>
        <w:gridCol w:w="5387"/>
      </w:tblGrid>
      <w:tr w:rsidR="006C11FF" w:rsidRPr="00074A53" w:rsidTr="002F4F00">
        <w:tc>
          <w:tcPr>
            <w:tcW w:w="4111" w:type="dxa"/>
          </w:tcPr>
          <w:p w:rsidR="00E462D4" w:rsidRDefault="006C11FF" w:rsidP="00E46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A5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81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3424">
              <w:rPr>
                <w:rFonts w:ascii="Times New Roman" w:hAnsi="Times New Roman"/>
                <w:sz w:val="28"/>
                <w:szCs w:val="28"/>
              </w:rPr>
              <w:t>3</w:t>
            </w:r>
            <w:r w:rsidR="00322D41">
              <w:rPr>
                <w:rFonts w:ascii="Times New Roman" w:hAnsi="Times New Roman"/>
                <w:sz w:val="28"/>
                <w:szCs w:val="28"/>
              </w:rPr>
              <w:t>0</w:t>
            </w:r>
            <w:r w:rsidR="00CF3424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E462D4">
              <w:rPr>
                <w:rFonts w:ascii="Times New Roman" w:hAnsi="Times New Roman"/>
                <w:sz w:val="28"/>
                <w:szCs w:val="28"/>
              </w:rPr>
              <w:t>2</w:t>
            </w:r>
            <w:r w:rsidR="00322D41">
              <w:rPr>
                <w:rFonts w:ascii="Times New Roman" w:hAnsi="Times New Roman"/>
                <w:sz w:val="28"/>
                <w:szCs w:val="28"/>
              </w:rPr>
              <w:t>2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6C11FF" w:rsidRPr="00074A53" w:rsidRDefault="00E462D4" w:rsidP="00E462D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 часов</w:t>
            </w:r>
            <w:r w:rsidR="006C11FF" w:rsidRPr="00074A53">
              <w:rPr>
                <w:rFonts w:ascii="Times New Roman" w:hAnsi="Times New Roman"/>
                <w:sz w:val="28"/>
                <w:szCs w:val="28"/>
              </w:rPr>
              <w:t>.</w:t>
            </w:r>
            <w:r w:rsidR="006C11FF" w:rsidRPr="00074A5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387" w:type="dxa"/>
          </w:tcPr>
          <w:p w:rsidR="006C11FF" w:rsidRPr="00074A53" w:rsidRDefault="006C11FF" w:rsidP="00074A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sz w:val="28"/>
                <w:szCs w:val="28"/>
              </w:rPr>
              <w:t>р.п. Чердаклы</w:t>
            </w:r>
          </w:p>
        </w:tc>
      </w:tr>
      <w:tr w:rsidR="006C11FF" w:rsidRPr="00074A53" w:rsidTr="002F4F00">
        <w:tc>
          <w:tcPr>
            <w:tcW w:w="4111" w:type="dxa"/>
          </w:tcPr>
          <w:p w:rsidR="006C11FF" w:rsidRPr="00074A53" w:rsidRDefault="006C11FF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6C11FF" w:rsidRPr="00074A53" w:rsidRDefault="006C11FF" w:rsidP="00074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67004D" w:rsidRDefault="0067004D" w:rsidP="006700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>Сайгина</w:t>
            </w:r>
            <w:proofErr w:type="spellEnd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>Гульнара</w:t>
            </w:r>
            <w:proofErr w:type="spellEnd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5387" w:type="dxa"/>
          </w:tcPr>
          <w:p w:rsidR="00527E78" w:rsidRDefault="0067004D" w:rsidP="003D26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</w:t>
            </w:r>
            <w:r w:rsidR="00EF7B7D">
              <w:rPr>
                <w:rFonts w:ascii="Times New Roman" w:hAnsi="Times New Roman"/>
                <w:bCs/>
                <w:sz w:val="28"/>
                <w:szCs w:val="28"/>
              </w:rPr>
              <w:t>Межведомственной комиссии по противодействию коррупции</w:t>
            </w:r>
          </w:p>
          <w:p w:rsidR="0067004D" w:rsidRDefault="0067004D" w:rsidP="003D26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7004D" w:rsidRPr="00074A53" w:rsidRDefault="0067004D" w:rsidP="003D26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B01D41" w:rsidP="003D260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Починова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5387" w:type="dxa"/>
          </w:tcPr>
          <w:p w:rsidR="00527E78" w:rsidRPr="00074A53" w:rsidRDefault="00527E78" w:rsidP="00EF7B7D">
            <w:pPr>
              <w:shd w:val="clear" w:color="auto" w:fill="FFFFFF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2D0D2C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2D0D2C" w:rsidRPr="00B01D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аместитель председателя </w:t>
            </w:r>
            <w:r w:rsidR="00EF7B7D">
              <w:rPr>
                <w:rFonts w:ascii="Times New Roman" w:hAnsi="Times New Roman"/>
                <w:color w:val="000000"/>
                <w:sz w:val="28"/>
                <w:szCs w:val="28"/>
              </w:rPr>
              <w:t>Межведомственной комиссии по противодействию коррупции</w:t>
            </w: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7021B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27E78" w:rsidRPr="00074A53" w:rsidRDefault="00527E78" w:rsidP="00604B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Секретарь: </w:t>
            </w: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Фадеева Мария Алексеевна </w:t>
            </w:r>
          </w:p>
        </w:tc>
        <w:tc>
          <w:tcPr>
            <w:tcW w:w="5387" w:type="dxa"/>
          </w:tcPr>
          <w:p w:rsidR="00527E78" w:rsidRPr="00074A53" w:rsidRDefault="00527E78" w:rsidP="000C4E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лавный </w:t>
            </w:r>
            <w:r w:rsidR="000C4EC3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 по жилищному фонду    МКУ «Благоустройство и обслуживание населения Чердаклинского городского  поселения»                                          </w:t>
            </w: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rPr>
          <w:trHeight w:val="407"/>
        </w:trPr>
        <w:tc>
          <w:tcPr>
            <w:tcW w:w="9498" w:type="dxa"/>
            <w:gridSpan w:val="2"/>
          </w:tcPr>
          <w:p w:rsidR="00527E78" w:rsidRPr="00074A53" w:rsidRDefault="00527E78" w:rsidP="00A26B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Присутствовало </w:t>
            </w:r>
            <w:r w:rsidR="00A26B0F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  <w:r w:rsidR="008D48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>членов Общественного совета</w:t>
            </w:r>
          </w:p>
        </w:tc>
      </w:tr>
      <w:tr w:rsidR="00527E78" w:rsidRPr="00074A53" w:rsidTr="002F4F00">
        <w:trPr>
          <w:trHeight w:val="407"/>
        </w:trPr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rPr>
          <w:trHeight w:val="407"/>
        </w:trPr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2F4F00" w:rsidP="00914E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Мулюков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Р.З.</w:t>
            </w:r>
            <w:r w:rsidR="008D48AA"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8D48AA" w:rsidRPr="00074A53" w:rsidRDefault="008D48AA" w:rsidP="002F4F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рокурор Чердаклинского района </w:t>
            </w: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8D48AA" w:rsidP="00074A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8D48AA" w:rsidRPr="00074A53" w:rsidRDefault="008D48AA" w:rsidP="00074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322D41" w:rsidP="00322D4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Калачева Ю.А.</w:t>
            </w:r>
          </w:p>
        </w:tc>
        <w:tc>
          <w:tcPr>
            <w:tcW w:w="5387" w:type="dxa"/>
          </w:tcPr>
          <w:p w:rsidR="008D48AA" w:rsidRPr="009D0C24" w:rsidRDefault="008D48AA" w:rsidP="009D0C24">
            <w:pPr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  <w:r w:rsidR="009D0C2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</w:t>
            </w:r>
            <w:r w:rsidR="009D0C24" w:rsidRPr="009D0C24">
              <w:rPr>
                <w:rFonts w:ascii="Times New Roman" w:hAnsi="Times New Roman"/>
                <w:sz w:val="28"/>
                <w:szCs w:val="28"/>
              </w:rPr>
              <w:t xml:space="preserve">онсультант отдела организационно-протокольного администрации МО «Чердаклинский район» </w:t>
            </w:r>
          </w:p>
          <w:p w:rsidR="009D0C24" w:rsidRPr="00074A53" w:rsidRDefault="009D0C24" w:rsidP="009D0C24">
            <w:pPr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2939"/>
        </w:trPr>
        <w:tc>
          <w:tcPr>
            <w:tcW w:w="4111" w:type="dxa"/>
          </w:tcPr>
          <w:p w:rsidR="00EC6A19" w:rsidRDefault="00EC6A19" w:rsidP="002259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C6A19" w:rsidRDefault="00EC6A19" w:rsidP="002259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E3687" w:rsidRDefault="00CE3687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3982" w:rsidRDefault="009E3982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60B91" w:rsidRDefault="00322D41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Феклистова Д.А.</w:t>
            </w:r>
          </w:p>
          <w:p w:rsidR="00C60B91" w:rsidRDefault="00C60B91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F3424" w:rsidRDefault="00CF3424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F3424" w:rsidRDefault="00CF3424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F3424" w:rsidRDefault="00CF3424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D3B18" w:rsidRPr="00074A53" w:rsidRDefault="00CD3B18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20A28" w:rsidRDefault="00520A28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A4C8B" w:rsidRDefault="009A4C8B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A4C8B" w:rsidRDefault="009A4C8B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A4C8B" w:rsidRDefault="009A4C8B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2D41" w:rsidRPr="00322D41" w:rsidRDefault="00520A28" w:rsidP="00322D41">
            <w:pPr>
              <w:suppressLineNumbers/>
              <w:suppressAutoHyphens/>
              <w:snapToGrid w:val="0"/>
              <w:ind w:firstLine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322D41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322D41" w:rsidRPr="00322D41">
              <w:rPr>
                <w:rFonts w:ascii="Times New Roman" w:hAnsi="Times New Roman"/>
                <w:bCs/>
                <w:sz w:val="28"/>
                <w:szCs w:val="28"/>
              </w:rPr>
              <w:t>ачальник отдела охраны здоровья и социально защиты граждан администрации МО «Чердаклинский район»</w:t>
            </w:r>
          </w:p>
          <w:p w:rsidR="00C60B91" w:rsidRDefault="00C60B91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B91" w:rsidRDefault="00C60B91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1F9A" w:rsidRPr="00074A53" w:rsidRDefault="00E11F9A" w:rsidP="003B594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8D48AA" w:rsidP="004274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8D48AA" w:rsidRPr="00074A53" w:rsidRDefault="008D48AA" w:rsidP="002064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9498" w:type="dxa"/>
            <w:gridSpan w:val="2"/>
          </w:tcPr>
          <w:p w:rsidR="008D48AA" w:rsidRPr="00074A53" w:rsidRDefault="008D48AA" w:rsidP="00074A5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74A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Общественные представители Уполномоченного по противодействию коррупции в Ульяновской области в населенных пунктах района</w:t>
            </w:r>
          </w:p>
        </w:tc>
      </w:tr>
      <w:tr w:rsidR="008D48AA" w:rsidRPr="00074A53" w:rsidTr="002F4F00">
        <w:trPr>
          <w:trHeight w:val="407"/>
        </w:trPr>
        <w:tc>
          <w:tcPr>
            <w:tcW w:w="9498" w:type="dxa"/>
            <w:gridSpan w:val="2"/>
          </w:tcPr>
          <w:p w:rsidR="008D48AA" w:rsidRPr="00074A53" w:rsidRDefault="008D48AA" w:rsidP="00074A5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9498" w:type="dxa"/>
            <w:gridSpan w:val="2"/>
          </w:tcPr>
          <w:p w:rsidR="008D48AA" w:rsidRPr="0044455B" w:rsidRDefault="008D48AA" w:rsidP="009D0C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455B">
              <w:rPr>
                <w:rFonts w:ascii="Times New Roman" w:hAnsi="Times New Roman"/>
                <w:bCs/>
                <w:sz w:val="28"/>
                <w:szCs w:val="28"/>
              </w:rPr>
              <w:t>В заседании Общественного совета приняли участие 2</w:t>
            </w:r>
            <w:r w:rsidR="009D0C2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44455B">
              <w:rPr>
                <w:rFonts w:ascii="Times New Roman" w:hAnsi="Times New Roman"/>
                <w:bCs/>
                <w:sz w:val="28"/>
                <w:szCs w:val="28"/>
              </w:rPr>
              <w:t xml:space="preserve"> человек</w:t>
            </w:r>
            <w:r w:rsidR="00C60B9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</w:tr>
    </w:tbl>
    <w:p w:rsidR="00A04711" w:rsidRDefault="00A04711" w:rsidP="009014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0148A" w:rsidRDefault="0074071A" w:rsidP="009014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3B18">
        <w:rPr>
          <w:rFonts w:ascii="Times New Roman" w:hAnsi="Times New Roman"/>
          <w:b/>
          <w:bCs/>
          <w:sz w:val="28"/>
          <w:szCs w:val="28"/>
        </w:rPr>
        <w:t>ПОВЕСТКА ЗАСЕДАНИЯ:</w:t>
      </w:r>
    </w:p>
    <w:p w:rsidR="00CF3424" w:rsidRPr="00D90BEF" w:rsidRDefault="00CF3424" w:rsidP="00D90BE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0C24" w:rsidRPr="009D0C24" w:rsidRDefault="009D0C24" w:rsidP="009D0C2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D0C24">
        <w:rPr>
          <w:rFonts w:ascii="Times New Roman" w:hAnsi="Times New Roman"/>
          <w:sz w:val="28"/>
          <w:szCs w:val="28"/>
        </w:rPr>
        <w:t>1. Организация горячего питания учащихся общеобразовательных учреждений</w:t>
      </w:r>
    </w:p>
    <w:p w:rsidR="009D0C24" w:rsidRPr="009D0C24" w:rsidRDefault="009D0C24" w:rsidP="009D0C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0C24">
        <w:rPr>
          <w:rFonts w:ascii="Times New Roman" w:hAnsi="Times New Roman"/>
          <w:b/>
          <w:sz w:val="28"/>
          <w:szCs w:val="28"/>
        </w:rPr>
        <w:t xml:space="preserve">Докладчик: Клюшникова Е.В.  -  </w:t>
      </w:r>
      <w:r w:rsidRPr="009D0C24">
        <w:rPr>
          <w:rFonts w:ascii="Times New Roman" w:hAnsi="Times New Roman"/>
          <w:sz w:val="28"/>
          <w:szCs w:val="28"/>
        </w:rPr>
        <w:t>начальник управления образования МО «Чердаклинский район»</w:t>
      </w:r>
    </w:p>
    <w:p w:rsidR="009D0C24" w:rsidRPr="009D0C24" w:rsidRDefault="009D0C24" w:rsidP="009D0C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0C24" w:rsidRPr="009D0C24" w:rsidRDefault="009D0C24" w:rsidP="009D0C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0C24">
        <w:rPr>
          <w:rFonts w:ascii="Times New Roman" w:hAnsi="Times New Roman"/>
          <w:sz w:val="28"/>
          <w:szCs w:val="28"/>
        </w:rPr>
        <w:t>2. О возможных коррупционных факторах, связанных с подготовкой и проведением ЕГЭ в образовательных учреждениях</w:t>
      </w:r>
    </w:p>
    <w:p w:rsidR="009D0C24" w:rsidRPr="009D0C24" w:rsidRDefault="009D0C24" w:rsidP="009D0C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0C24">
        <w:rPr>
          <w:rFonts w:ascii="Times New Roman" w:hAnsi="Times New Roman"/>
          <w:b/>
          <w:sz w:val="28"/>
          <w:szCs w:val="28"/>
        </w:rPr>
        <w:t xml:space="preserve">Докладчик: Клюшникова Е.В.  -  </w:t>
      </w:r>
      <w:r w:rsidRPr="009D0C24">
        <w:rPr>
          <w:rFonts w:ascii="Times New Roman" w:hAnsi="Times New Roman"/>
          <w:sz w:val="28"/>
          <w:szCs w:val="28"/>
        </w:rPr>
        <w:t>начальник управления образования МО «Чердаклинский район»</w:t>
      </w:r>
    </w:p>
    <w:p w:rsidR="009D0C24" w:rsidRPr="009D0C24" w:rsidRDefault="009D0C24" w:rsidP="009D0C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0C24" w:rsidRPr="009D0C24" w:rsidRDefault="009D0C24" w:rsidP="009D0C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0C24">
        <w:rPr>
          <w:rFonts w:ascii="Times New Roman" w:hAnsi="Times New Roman"/>
          <w:sz w:val="28"/>
          <w:szCs w:val="28"/>
        </w:rPr>
        <w:t>3.</w:t>
      </w:r>
      <w:r w:rsidRPr="009D0C24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Pr="009D0C24">
        <w:rPr>
          <w:rFonts w:ascii="Times New Roman" w:hAnsi="Times New Roman"/>
          <w:sz w:val="28"/>
          <w:szCs w:val="28"/>
        </w:rPr>
        <w:t>Анализ обращений граждан по возможным фактам коррупции</w:t>
      </w:r>
      <w:r w:rsidRPr="009D0C24">
        <w:rPr>
          <w:rFonts w:ascii="Times New Roman" w:hAnsi="Times New Roman"/>
          <w:b/>
          <w:sz w:val="28"/>
          <w:szCs w:val="28"/>
        </w:rPr>
        <w:t xml:space="preserve"> </w:t>
      </w:r>
    </w:p>
    <w:p w:rsidR="009D0C24" w:rsidRPr="009D0C24" w:rsidRDefault="009D0C24" w:rsidP="009D0C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0C24">
        <w:rPr>
          <w:rFonts w:ascii="Times New Roman" w:hAnsi="Times New Roman"/>
          <w:b/>
          <w:sz w:val="28"/>
          <w:szCs w:val="28"/>
        </w:rPr>
        <w:t>Докладчик: Калачева Ю.А. –</w:t>
      </w:r>
      <w:r w:rsidRPr="009D0C24">
        <w:rPr>
          <w:rFonts w:ascii="Times New Roman" w:hAnsi="Times New Roman"/>
          <w:sz w:val="28"/>
          <w:szCs w:val="28"/>
        </w:rPr>
        <w:t xml:space="preserve"> консультант отдела организационно-протокольного администрации МО «Чердаклинский район» </w:t>
      </w:r>
    </w:p>
    <w:p w:rsidR="009D0C24" w:rsidRPr="009D0C24" w:rsidRDefault="009D0C24" w:rsidP="009D0C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0C24" w:rsidRPr="009D0C24" w:rsidRDefault="009D0C24" w:rsidP="009D0C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0C24">
        <w:rPr>
          <w:rFonts w:ascii="Times New Roman" w:hAnsi="Times New Roman"/>
          <w:sz w:val="28"/>
          <w:szCs w:val="28"/>
        </w:rPr>
        <w:t>4.     Об организации деятельности комиссии по оказанию адресной помощи и социальной поддержки граждан, проживающих на территории муниципального образования «Чердаклинский район» за 2021 год</w:t>
      </w:r>
    </w:p>
    <w:p w:rsidR="009D0C24" w:rsidRPr="009D0C24" w:rsidRDefault="009D0C24" w:rsidP="009D0C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0C24">
        <w:rPr>
          <w:rFonts w:ascii="Times New Roman" w:hAnsi="Times New Roman"/>
          <w:b/>
          <w:sz w:val="28"/>
          <w:szCs w:val="28"/>
        </w:rPr>
        <w:t xml:space="preserve">Докладчик: Феклистова Д.А. – </w:t>
      </w:r>
      <w:r w:rsidRPr="009D0C24">
        <w:rPr>
          <w:rFonts w:ascii="Times New Roman" w:hAnsi="Times New Roman"/>
          <w:sz w:val="28"/>
          <w:szCs w:val="28"/>
        </w:rPr>
        <w:t>начальник отдела охраны здоровья и социально защиты граждан администрации МО «Чердаклинский район»</w:t>
      </w:r>
    </w:p>
    <w:p w:rsidR="009D0C24" w:rsidRPr="009D0C24" w:rsidRDefault="009D0C24" w:rsidP="009D0C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0C24" w:rsidRPr="009D0C24" w:rsidRDefault="009D0C24" w:rsidP="009D0C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0C24">
        <w:rPr>
          <w:rFonts w:ascii="Times New Roman" w:hAnsi="Times New Roman"/>
          <w:sz w:val="28"/>
          <w:szCs w:val="28"/>
        </w:rPr>
        <w:t>5. Отчет Главы администрации муниципального образования «Чердаклинский район»</w:t>
      </w:r>
    </w:p>
    <w:p w:rsidR="009D0C24" w:rsidRPr="009D0C24" w:rsidRDefault="009D0C24" w:rsidP="009D0C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0C24">
        <w:rPr>
          <w:rFonts w:ascii="Times New Roman" w:hAnsi="Times New Roman"/>
          <w:b/>
          <w:sz w:val="28"/>
          <w:szCs w:val="28"/>
        </w:rPr>
        <w:t xml:space="preserve">Докладчик: Нестеров Ю.С. </w:t>
      </w:r>
      <w:r w:rsidRPr="009D0C24">
        <w:rPr>
          <w:rFonts w:ascii="Times New Roman" w:hAnsi="Times New Roman"/>
          <w:sz w:val="28"/>
          <w:szCs w:val="28"/>
        </w:rPr>
        <w:t>– Глава администрации МО «Чердаклинский район»</w:t>
      </w:r>
    </w:p>
    <w:p w:rsidR="009D0C24" w:rsidRPr="009D0C24" w:rsidRDefault="009D0C24" w:rsidP="009D0C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0C24" w:rsidRPr="009D0C24" w:rsidRDefault="00D40EA4" w:rsidP="009D0C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D0C24" w:rsidRPr="009D0C24">
        <w:rPr>
          <w:rFonts w:ascii="Times New Roman" w:hAnsi="Times New Roman"/>
          <w:sz w:val="28"/>
          <w:szCs w:val="28"/>
        </w:rPr>
        <w:t>. Разное</w:t>
      </w:r>
    </w:p>
    <w:p w:rsidR="009D0C24" w:rsidRPr="009D0C24" w:rsidRDefault="009D0C24" w:rsidP="009D0C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0C24">
        <w:rPr>
          <w:rFonts w:ascii="Times New Roman" w:hAnsi="Times New Roman"/>
          <w:b/>
          <w:sz w:val="28"/>
          <w:szCs w:val="28"/>
        </w:rPr>
        <w:t>Докладчик:</w:t>
      </w:r>
      <w:r w:rsidRPr="009D0C24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9D0C24">
        <w:rPr>
          <w:rFonts w:ascii="Times New Roman" w:hAnsi="Times New Roman"/>
          <w:b/>
          <w:sz w:val="28"/>
          <w:szCs w:val="28"/>
        </w:rPr>
        <w:t>Сайгина</w:t>
      </w:r>
      <w:proofErr w:type="spellEnd"/>
      <w:r w:rsidRPr="009D0C24">
        <w:rPr>
          <w:rFonts w:ascii="Times New Roman" w:hAnsi="Times New Roman"/>
          <w:b/>
          <w:sz w:val="28"/>
          <w:szCs w:val="28"/>
        </w:rPr>
        <w:t xml:space="preserve"> Г.Д.  -  </w:t>
      </w:r>
      <w:r w:rsidRPr="009D0C24">
        <w:rPr>
          <w:rFonts w:ascii="Times New Roman" w:hAnsi="Times New Roman"/>
          <w:sz w:val="28"/>
          <w:szCs w:val="28"/>
        </w:rPr>
        <w:t xml:space="preserve">председатель   межведомственной комиссии по противодействию  коррупции в МО «Чердаклинский район»                                            </w:t>
      </w:r>
    </w:p>
    <w:p w:rsidR="00CF3424" w:rsidRDefault="00CF3424" w:rsidP="009014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0C24" w:rsidRPr="009D0C24" w:rsidRDefault="00CE3687" w:rsidP="009D0C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3982">
        <w:rPr>
          <w:rFonts w:ascii="Times New Roman" w:hAnsi="Times New Roman"/>
          <w:sz w:val="28"/>
          <w:szCs w:val="28"/>
        </w:rPr>
        <w:t>1.</w:t>
      </w:r>
      <w:r w:rsidRPr="009E398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F50CC1" w:rsidRPr="008F7337">
        <w:rPr>
          <w:rFonts w:ascii="Times New Roman" w:hAnsi="Times New Roman"/>
          <w:b/>
          <w:bCs/>
          <w:sz w:val="28"/>
          <w:szCs w:val="28"/>
        </w:rPr>
        <w:t>ПО ПЕРВОМУ ВОПРОСУ СЛУШАЛИ</w:t>
      </w:r>
      <w:r w:rsidR="0074071A" w:rsidRPr="008F73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04711" w:rsidRPr="008F7337">
        <w:rPr>
          <w:rFonts w:ascii="Times New Roman" w:hAnsi="Times New Roman"/>
          <w:b/>
          <w:bCs/>
          <w:sz w:val="28"/>
          <w:szCs w:val="28"/>
        </w:rPr>
        <w:t>–</w:t>
      </w:r>
      <w:r w:rsidR="007669D7" w:rsidRPr="008F73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D0C24">
        <w:rPr>
          <w:rFonts w:ascii="Times New Roman" w:hAnsi="Times New Roman"/>
          <w:b/>
          <w:bCs/>
          <w:sz w:val="28"/>
          <w:szCs w:val="28"/>
        </w:rPr>
        <w:t>Клюшникову Е.В.,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E6024">
        <w:rPr>
          <w:rFonts w:ascii="Times New Roman" w:hAnsi="Times New Roman"/>
          <w:bCs/>
          <w:sz w:val="28"/>
          <w:szCs w:val="28"/>
        </w:rPr>
        <w:t xml:space="preserve"> </w:t>
      </w:r>
      <w:r w:rsidR="008B3CCE" w:rsidRPr="008F7337">
        <w:rPr>
          <w:rFonts w:ascii="Times New Roman" w:eastAsia="Calibri" w:hAnsi="Times New Roman"/>
          <w:color w:val="000000"/>
          <w:sz w:val="28"/>
          <w:szCs w:val="28"/>
        </w:rPr>
        <w:t>котор</w:t>
      </w:r>
      <w:r w:rsidR="009D0C24">
        <w:rPr>
          <w:rFonts w:ascii="Times New Roman" w:eastAsia="Calibri" w:hAnsi="Times New Roman"/>
          <w:color w:val="000000"/>
          <w:sz w:val="28"/>
          <w:szCs w:val="28"/>
        </w:rPr>
        <w:t>ая</w:t>
      </w:r>
      <w:r w:rsidR="005E6024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2E6EDF">
        <w:rPr>
          <w:rFonts w:ascii="Times New Roman" w:eastAsia="Calibri" w:hAnsi="Times New Roman"/>
          <w:color w:val="000000"/>
          <w:sz w:val="28"/>
          <w:szCs w:val="28"/>
        </w:rPr>
        <w:t>рассказал</w:t>
      </w:r>
      <w:r w:rsidR="009D0C24">
        <w:rPr>
          <w:rFonts w:ascii="Times New Roman" w:eastAsia="Calibri" w:hAnsi="Times New Roman"/>
          <w:color w:val="000000"/>
          <w:sz w:val="28"/>
          <w:szCs w:val="28"/>
        </w:rPr>
        <w:t xml:space="preserve">а </w:t>
      </w:r>
      <w:r w:rsidR="00D90BEF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9D0C24">
        <w:rPr>
          <w:rFonts w:ascii="Times New Roman" w:eastAsia="Calibri" w:hAnsi="Times New Roman"/>
          <w:color w:val="000000"/>
          <w:sz w:val="28"/>
          <w:szCs w:val="28"/>
        </w:rPr>
        <w:t>об о</w:t>
      </w:r>
      <w:r w:rsidR="009D0C24" w:rsidRPr="009D0C24">
        <w:rPr>
          <w:rFonts w:ascii="Times New Roman" w:hAnsi="Times New Roman"/>
          <w:sz w:val="28"/>
          <w:szCs w:val="28"/>
        </w:rPr>
        <w:t>рганизаци</w:t>
      </w:r>
      <w:r w:rsidR="009D0C24">
        <w:rPr>
          <w:rFonts w:ascii="Times New Roman" w:hAnsi="Times New Roman"/>
          <w:sz w:val="28"/>
          <w:szCs w:val="28"/>
        </w:rPr>
        <w:t>и</w:t>
      </w:r>
      <w:r w:rsidR="009D0C24" w:rsidRPr="009D0C24">
        <w:rPr>
          <w:rFonts w:ascii="Times New Roman" w:hAnsi="Times New Roman"/>
          <w:sz w:val="28"/>
          <w:szCs w:val="28"/>
        </w:rPr>
        <w:t xml:space="preserve"> горячего питания учащихся общеобразовательных учреждений, также сообщила, что все школы нашего района</w:t>
      </w:r>
      <w:r w:rsidR="009D0C24" w:rsidRPr="009D0C24">
        <w:rPr>
          <w:rFonts w:ascii="Times New Roman" w:hAnsi="Times New Roman"/>
          <w:color w:val="000000"/>
          <w:sz w:val="28"/>
          <w:szCs w:val="28"/>
        </w:rPr>
        <w:t xml:space="preserve">, обеспечивают обучающихся горячим питанием с учетом установленных норм, соблюдением санитарно-эпидемиологических требований к организации питания детей в организованных детских коллективах, а также учитывают представляемые по инициативе родителей сведения о состоянии здоровья ребенка. </w:t>
      </w:r>
      <w:proofErr w:type="gramEnd"/>
    </w:p>
    <w:p w:rsidR="009D0C24" w:rsidRDefault="009D0C24" w:rsidP="00966043">
      <w:pPr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74071A" w:rsidRPr="006C11FF" w:rsidRDefault="00F50CC1" w:rsidP="00966043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6C11FF">
        <w:rPr>
          <w:rFonts w:ascii="Times New Roman" w:hAnsi="Times New Roman"/>
          <w:b/>
          <w:bCs/>
          <w:sz w:val="28"/>
          <w:szCs w:val="28"/>
          <w:lang w:eastAsia="ar-SA"/>
        </w:rPr>
        <w:lastRenderedPageBreak/>
        <w:t>РЕШИЛИ</w:t>
      </w:r>
      <w:r w:rsidR="0074071A" w:rsidRPr="006C11F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: </w:t>
      </w:r>
    </w:p>
    <w:p w:rsidR="00443849" w:rsidRDefault="00E040E5" w:rsidP="0044384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  <w:r w:rsidR="00C4526E" w:rsidRPr="00943316">
        <w:rPr>
          <w:rFonts w:ascii="Times New Roman" w:hAnsi="Times New Roman"/>
          <w:sz w:val="28"/>
          <w:szCs w:val="28"/>
          <w:lang w:eastAsia="ar-SA"/>
        </w:rPr>
        <w:t>1.</w:t>
      </w:r>
      <w:r w:rsidR="00443849" w:rsidRPr="0044384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443849">
        <w:rPr>
          <w:rFonts w:ascii="Times New Roman" w:hAnsi="Times New Roman"/>
          <w:sz w:val="28"/>
          <w:szCs w:val="28"/>
          <w:lang w:eastAsia="ar-SA"/>
        </w:rPr>
        <w:t>П</w:t>
      </w:r>
      <w:r w:rsidR="00443849" w:rsidRPr="006C11FF">
        <w:rPr>
          <w:rFonts w:ascii="Times New Roman" w:hAnsi="Times New Roman"/>
          <w:sz w:val="28"/>
          <w:szCs w:val="28"/>
          <w:lang w:eastAsia="ar-SA"/>
        </w:rPr>
        <w:t>ринять</w:t>
      </w:r>
      <w:r w:rsidR="00443849">
        <w:rPr>
          <w:rFonts w:ascii="Times New Roman" w:hAnsi="Times New Roman"/>
          <w:sz w:val="28"/>
          <w:szCs w:val="28"/>
          <w:lang w:eastAsia="ar-SA"/>
        </w:rPr>
        <w:t xml:space="preserve"> представ</w:t>
      </w:r>
      <w:r w:rsidR="005E6024">
        <w:rPr>
          <w:rFonts w:ascii="Times New Roman" w:hAnsi="Times New Roman"/>
          <w:sz w:val="28"/>
          <w:szCs w:val="28"/>
          <w:lang w:eastAsia="ar-SA"/>
        </w:rPr>
        <w:t>ленную информацию к сведению, работу удовлетворительной</w:t>
      </w:r>
    </w:p>
    <w:p w:rsidR="004C293B" w:rsidRDefault="003B5947" w:rsidP="004C293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</w:p>
    <w:p w:rsidR="009D0C24" w:rsidRDefault="007D4D48" w:rsidP="00E462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6024">
        <w:rPr>
          <w:rFonts w:ascii="Times New Roman" w:hAnsi="Times New Roman"/>
          <w:sz w:val="28"/>
          <w:szCs w:val="28"/>
        </w:rPr>
        <w:t xml:space="preserve">   </w:t>
      </w:r>
      <w:r w:rsidR="00443849" w:rsidRPr="005E6024">
        <w:rPr>
          <w:rFonts w:ascii="Times New Roman" w:hAnsi="Times New Roman"/>
          <w:sz w:val="28"/>
          <w:szCs w:val="28"/>
        </w:rPr>
        <w:t xml:space="preserve">  </w:t>
      </w:r>
      <w:r w:rsidR="00F50CC1" w:rsidRPr="005E6024">
        <w:rPr>
          <w:rFonts w:ascii="Times New Roman" w:hAnsi="Times New Roman"/>
          <w:b/>
          <w:bCs/>
          <w:sz w:val="28"/>
          <w:szCs w:val="28"/>
        </w:rPr>
        <w:t>ПО ВТОРОМУ ВОПРОСУ СЛУШАЛИ</w:t>
      </w:r>
      <w:r w:rsidR="00D90A4F" w:rsidRPr="005E60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F5794" w:rsidRPr="005E6024">
        <w:rPr>
          <w:rFonts w:ascii="Times New Roman" w:hAnsi="Times New Roman"/>
          <w:b/>
          <w:bCs/>
          <w:sz w:val="28"/>
          <w:szCs w:val="28"/>
        </w:rPr>
        <w:t>–</w:t>
      </w:r>
      <w:r w:rsidR="00F50CC1" w:rsidRPr="005E60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D0C24">
        <w:rPr>
          <w:rFonts w:ascii="Times New Roman" w:hAnsi="Times New Roman"/>
          <w:b/>
          <w:bCs/>
          <w:sz w:val="28"/>
          <w:szCs w:val="28"/>
        </w:rPr>
        <w:t xml:space="preserve">Клюшникову Е.В., </w:t>
      </w:r>
      <w:r w:rsidR="005B7DFB" w:rsidRPr="005E6024">
        <w:rPr>
          <w:rFonts w:ascii="Times New Roman" w:hAnsi="Times New Roman"/>
          <w:bCs/>
          <w:sz w:val="28"/>
          <w:szCs w:val="28"/>
        </w:rPr>
        <w:t>котор</w:t>
      </w:r>
      <w:r w:rsidR="00E462D4">
        <w:rPr>
          <w:rFonts w:ascii="Times New Roman" w:hAnsi="Times New Roman"/>
          <w:bCs/>
          <w:sz w:val="28"/>
          <w:szCs w:val="28"/>
        </w:rPr>
        <w:t>ая</w:t>
      </w:r>
      <w:r w:rsidR="002D0D2C" w:rsidRPr="005E6024">
        <w:rPr>
          <w:rFonts w:ascii="Times New Roman" w:hAnsi="Times New Roman"/>
          <w:bCs/>
          <w:sz w:val="28"/>
          <w:szCs w:val="28"/>
        </w:rPr>
        <w:t xml:space="preserve"> </w:t>
      </w:r>
      <w:r w:rsidR="00966043">
        <w:rPr>
          <w:rFonts w:ascii="Times New Roman" w:hAnsi="Times New Roman"/>
          <w:bCs/>
          <w:sz w:val="28"/>
          <w:szCs w:val="28"/>
        </w:rPr>
        <w:t>рассказал</w:t>
      </w:r>
      <w:r w:rsidR="00E462D4">
        <w:rPr>
          <w:rFonts w:ascii="Times New Roman" w:hAnsi="Times New Roman"/>
          <w:bCs/>
          <w:sz w:val="28"/>
          <w:szCs w:val="28"/>
        </w:rPr>
        <w:t>а</w:t>
      </w:r>
      <w:r w:rsidR="00966043">
        <w:rPr>
          <w:rFonts w:ascii="Times New Roman" w:hAnsi="Times New Roman"/>
          <w:bCs/>
          <w:sz w:val="28"/>
          <w:szCs w:val="28"/>
        </w:rPr>
        <w:t xml:space="preserve"> </w:t>
      </w:r>
      <w:r w:rsidR="009D0C24">
        <w:rPr>
          <w:rFonts w:ascii="Times New Roman" w:hAnsi="Times New Roman"/>
          <w:bCs/>
          <w:sz w:val="28"/>
          <w:szCs w:val="28"/>
        </w:rPr>
        <w:t>о</w:t>
      </w:r>
      <w:r w:rsidR="009D0C24" w:rsidRPr="009D0C24">
        <w:rPr>
          <w:rFonts w:ascii="Times New Roman" w:hAnsi="Times New Roman"/>
          <w:sz w:val="28"/>
          <w:szCs w:val="28"/>
        </w:rPr>
        <w:t xml:space="preserve"> возможных коррупционных факторах, связанных с подготовкой и проведением ЕГЭ в образовательных учреждениях</w:t>
      </w:r>
    </w:p>
    <w:p w:rsidR="009D0C24" w:rsidRDefault="00D40EA4" w:rsidP="009D0C24">
      <w:pPr>
        <w:pStyle w:val="a3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Починова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Г.Г.:- </w:t>
      </w:r>
      <w:r w:rsidR="009D0C24" w:rsidRPr="00247698">
        <w:rPr>
          <w:rFonts w:ascii="Times New Roman" w:hAnsi="Times New Roman"/>
          <w:sz w:val="28"/>
          <w:szCs w:val="28"/>
        </w:rPr>
        <w:t>Проблема коррупции в сфере образования тесно взаимосвязана с такими проблемами, как качество и доступность образования, эффективность распределения материальных, трудовых и иных ресурсов</w:t>
      </w:r>
      <w:r>
        <w:rPr>
          <w:rFonts w:ascii="Times New Roman" w:hAnsi="Times New Roman"/>
          <w:sz w:val="28"/>
          <w:szCs w:val="28"/>
        </w:rPr>
        <w:t>?</w:t>
      </w:r>
    </w:p>
    <w:p w:rsidR="00D40EA4" w:rsidRPr="00247698" w:rsidRDefault="00D40EA4" w:rsidP="009D0C24">
      <w:pPr>
        <w:pStyle w:val="a3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Клюшникова Е.В.:- Да.</w:t>
      </w:r>
    </w:p>
    <w:p w:rsidR="009D0C24" w:rsidRDefault="009D0C24" w:rsidP="00E462D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462D4" w:rsidRDefault="00A04711" w:rsidP="00E462D4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F5794">
        <w:rPr>
          <w:rFonts w:ascii="Times New Roman" w:hAnsi="Times New Roman"/>
          <w:bCs/>
          <w:sz w:val="28"/>
          <w:szCs w:val="28"/>
        </w:rPr>
        <w:t xml:space="preserve"> </w:t>
      </w:r>
      <w:r w:rsidR="00A8727F">
        <w:rPr>
          <w:rFonts w:ascii="Times New Roman" w:hAnsi="Times New Roman"/>
          <w:bCs/>
          <w:sz w:val="28"/>
          <w:szCs w:val="28"/>
        </w:rPr>
        <w:t xml:space="preserve"> </w:t>
      </w:r>
      <w:r w:rsidR="00C879A2" w:rsidRPr="006C11FF">
        <w:rPr>
          <w:rFonts w:ascii="Times New Roman" w:hAnsi="Times New Roman"/>
          <w:b/>
          <w:bCs/>
          <w:sz w:val="28"/>
          <w:szCs w:val="28"/>
          <w:lang w:eastAsia="ar-SA"/>
        </w:rPr>
        <w:t>РЕШИЛИ:</w:t>
      </w:r>
    </w:p>
    <w:p w:rsidR="00E462D4" w:rsidRDefault="00443849" w:rsidP="00E462D4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D391F">
        <w:rPr>
          <w:rFonts w:ascii="Times New Roman" w:hAnsi="Times New Roman"/>
          <w:bCs/>
          <w:sz w:val="28"/>
          <w:szCs w:val="28"/>
          <w:lang w:eastAsia="ar-SA"/>
        </w:rPr>
        <w:t>1.</w:t>
      </w: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6C11FF">
        <w:rPr>
          <w:rFonts w:ascii="Times New Roman" w:hAnsi="Times New Roman"/>
          <w:sz w:val="28"/>
          <w:szCs w:val="28"/>
          <w:lang w:eastAsia="ar-SA"/>
        </w:rPr>
        <w:t>ринять</w:t>
      </w:r>
      <w:r>
        <w:rPr>
          <w:rFonts w:ascii="Times New Roman" w:hAnsi="Times New Roman"/>
          <w:sz w:val="28"/>
          <w:szCs w:val="28"/>
          <w:lang w:eastAsia="ar-SA"/>
        </w:rPr>
        <w:t xml:space="preserve"> предст</w:t>
      </w:r>
      <w:r w:rsidR="00E462D4">
        <w:rPr>
          <w:rFonts w:ascii="Times New Roman" w:hAnsi="Times New Roman"/>
          <w:sz w:val="28"/>
          <w:szCs w:val="28"/>
          <w:lang w:eastAsia="ar-SA"/>
        </w:rPr>
        <w:t>авленную информацию к сведению.</w:t>
      </w:r>
    </w:p>
    <w:p w:rsidR="00D90BEF" w:rsidRDefault="00E462D4" w:rsidP="00E462D4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 рекомендовать размещение представленной информации в СМИ, для открытости и информирования до граждан.</w:t>
      </w:r>
      <w:r w:rsidR="008E3164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D90BEF" w:rsidRPr="00D90BEF" w:rsidRDefault="00D90BEF" w:rsidP="00D90BE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6024">
        <w:rPr>
          <w:rFonts w:ascii="Times New Roman" w:hAnsi="Times New Roman"/>
          <w:sz w:val="28"/>
          <w:szCs w:val="28"/>
        </w:rPr>
        <w:t xml:space="preserve">     </w:t>
      </w:r>
      <w:r w:rsidRPr="005E6024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ТРЕТЬЕМУ</w:t>
      </w:r>
      <w:r w:rsidRPr="005E6024">
        <w:rPr>
          <w:rFonts w:ascii="Times New Roman" w:hAnsi="Times New Roman"/>
          <w:b/>
          <w:bCs/>
          <w:sz w:val="28"/>
          <w:szCs w:val="28"/>
        </w:rPr>
        <w:t xml:space="preserve"> ВОПРОСУ СЛУШАЛИ – </w:t>
      </w:r>
      <w:proofErr w:type="gramStart"/>
      <w:r w:rsidR="00D40EA4">
        <w:rPr>
          <w:rFonts w:ascii="Times New Roman" w:hAnsi="Times New Roman"/>
          <w:b/>
          <w:bCs/>
          <w:sz w:val="28"/>
          <w:szCs w:val="28"/>
        </w:rPr>
        <w:t>Калачеву</w:t>
      </w:r>
      <w:proofErr w:type="gramEnd"/>
      <w:r w:rsidR="00D40EA4">
        <w:rPr>
          <w:rFonts w:ascii="Times New Roman" w:hAnsi="Times New Roman"/>
          <w:b/>
          <w:bCs/>
          <w:sz w:val="28"/>
          <w:szCs w:val="28"/>
        </w:rPr>
        <w:t xml:space="preserve"> Ю.А.-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602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5E6024">
        <w:rPr>
          <w:rFonts w:ascii="Times New Roman" w:hAnsi="Times New Roman"/>
          <w:bCs/>
          <w:sz w:val="28"/>
          <w:szCs w:val="28"/>
        </w:rPr>
        <w:t>котор</w:t>
      </w:r>
      <w:r>
        <w:rPr>
          <w:rFonts w:ascii="Times New Roman" w:hAnsi="Times New Roman"/>
          <w:bCs/>
          <w:sz w:val="28"/>
          <w:szCs w:val="28"/>
        </w:rPr>
        <w:t>ая</w:t>
      </w:r>
      <w:proofErr w:type="gramEnd"/>
      <w:r w:rsidRPr="005E602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рассказала </w:t>
      </w:r>
      <w:r w:rsidR="00D40EA4">
        <w:rPr>
          <w:rFonts w:ascii="Times New Roman" w:hAnsi="Times New Roman"/>
          <w:bCs/>
          <w:sz w:val="28"/>
          <w:szCs w:val="28"/>
        </w:rPr>
        <w:t>об а</w:t>
      </w:r>
      <w:r w:rsidR="00D40EA4" w:rsidRPr="009D0C24">
        <w:rPr>
          <w:rFonts w:ascii="Times New Roman" w:hAnsi="Times New Roman"/>
          <w:sz w:val="28"/>
          <w:szCs w:val="28"/>
        </w:rPr>
        <w:t>нализ</w:t>
      </w:r>
      <w:r w:rsidR="00D40EA4">
        <w:rPr>
          <w:rFonts w:ascii="Times New Roman" w:hAnsi="Times New Roman"/>
          <w:sz w:val="28"/>
          <w:szCs w:val="28"/>
        </w:rPr>
        <w:t>е</w:t>
      </w:r>
      <w:r w:rsidR="00D40EA4" w:rsidRPr="009D0C24">
        <w:rPr>
          <w:rFonts w:ascii="Times New Roman" w:hAnsi="Times New Roman"/>
          <w:sz w:val="28"/>
          <w:szCs w:val="28"/>
        </w:rPr>
        <w:t xml:space="preserve"> обращений граждан по возможным фактам коррупции</w:t>
      </w:r>
      <w:r w:rsidR="00D40EA4" w:rsidRPr="009D0C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Pr="00D90BEF">
        <w:rPr>
          <w:rFonts w:ascii="Times New Roman" w:hAnsi="Times New Roman"/>
          <w:bCs/>
          <w:sz w:val="28"/>
          <w:szCs w:val="28"/>
        </w:rPr>
        <w:t xml:space="preserve"> зонах коррупционного риска, связанных с осуществлением деятельности по опеке и попечительству</w:t>
      </w:r>
    </w:p>
    <w:p w:rsidR="00D90BEF" w:rsidRDefault="00D90BEF" w:rsidP="00D90BEF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C11FF">
        <w:rPr>
          <w:rFonts w:ascii="Times New Roman" w:hAnsi="Times New Roman"/>
          <w:b/>
          <w:bCs/>
          <w:sz w:val="28"/>
          <w:szCs w:val="28"/>
          <w:lang w:eastAsia="ar-SA"/>
        </w:rPr>
        <w:t>РЕШИЛИ:</w:t>
      </w:r>
    </w:p>
    <w:p w:rsidR="00D90BEF" w:rsidRDefault="00D90BEF" w:rsidP="00D90BEF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D391F">
        <w:rPr>
          <w:rFonts w:ascii="Times New Roman" w:hAnsi="Times New Roman"/>
          <w:bCs/>
          <w:sz w:val="28"/>
          <w:szCs w:val="28"/>
          <w:lang w:eastAsia="ar-SA"/>
        </w:rPr>
        <w:t>1.</w:t>
      </w: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6C11FF">
        <w:rPr>
          <w:rFonts w:ascii="Times New Roman" w:hAnsi="Times New Roman"/>
          <w:sz w:val="28"/>
          <w:szCs w:val="28"/>
          <w:lang w:eastAsia="ar-SA"/>
        </w:rPr>
        <w:t>ринять</w:t>
      </w:r>
      <w:r>
        <w:rPr>
          <w:rFonts w:ascii="Times New Roman" w:hAnsi="Times New Roman"/>
          <w:sz w:val="28"/>
          <w:szCs w:val="28"/>
          <w:lang w:eastAsia="ar-SA"/>
        </w:rPr>
        <w:t xml:space="preserve"> представленную информацию к сведению.</w:t>
      </w:r>
    </w:p>
    <w:p w:rsidR="00D40EA4" w:rsidRDefault="00D90BEF" w:rsidP="00D90BE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6024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ЧЕТВЕРТОМУ</w:t>
      </w:r>
      <w:r w:rsidRPr="005E6024">
        <w:rPr>
          <w:rFonts w:ascii="Times New Roman" w:hAnsi="Times New Roman"/>
          <w:b/>
          <w:bCs/>
          <w:sz w:val="28"/>
          <w:szCs w:val="28"/>
        </w:rPr>
        <w:t xml:space="preserve"> ВОПРОСУ СЛУШАЛИ </w:t>
      </w:r>
      <w:proofErr w:type="gramStart"/>
      <w:r w:rsidRPr="005E6024">
        <w:rPr>
          <w:rFonts w:ascii="Times New Roman" w:hAnsi="Times New Roman"/>
          <w:b/>
          <w:bCs/>
          <w:sz w:val="28"/>
          <w:szCs w:val="28"/>
        </w:rPr>
        <w:t>–</w:t>
      </w:r>
      <w:r w:rsidR="00D40EA4" w:rsidRPr="009D0C24">
        <w:rPr>
          <w:rFonts w:ascii="Times New Roman" w:hAnsi="Times New Roman"/>
          <w:b/>
          <w:sz w:val="28"/>
          <w:szCs w:val="28"/>
        </w:rPr>
        <w:t>Ф</w:t>
      </w:r>
      <w:proofErr w:type="gramEnd"/>
      <w:r w:rsidR="00D40EA4" w:rsidRPr="009D0C24">
        <w:rPr>
          <w:rFonts w:ascii="Times New Roman" w:hAnsi="Times New Roman"/>
          <w:b/>
          <w:sz w:val="28"/>
          <w:szCs w:val="28"/>
        </w:rPr>
        <w:t>еклистов</w:t>
      </w:r>
      <w:r w:rsidR="00D40EA4">
        <w:rPr>
          <w:rFonts w:ascii="Times New Roman" w:hAnsi="Times New Roman"/>
          <w:b/>
          <w:sz w:val="28"/>
          <w:szCs w:val="28"/>
        </w:rPr>
        <w:t>у</w:t>
      </w:r>
      <w:r w:rsidR="00D40EA4" w:rsidRPr="009D0C24">
        <w:rPr>
          <w:rFonts w:ascii="Times New Roman" w:hAnsi="Times New Roman"/>
          <w:b/>
          <w:sz w:val="28"/>
          <w:szCs w:val="28"/>
        </w:rPr>
        <w:t xml:space="preserve"> Д.А. </w:t>
      </w:r>
      <w:r w:rsidRPr="005E60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6024">
        <w:rPr>
          <w:rFonts w:ascii="Times New Roman" w:hAnsi="Times New Roman"/>
          <w:bCs/>
          <w:sz w:val="28"/>
          <w:szCs w:val="28"/>
        </w:rPr>
        <w:t>котор</w:t>
      </w:r>
      <w:r w:rsidR="00D40EA4">
        <w:rPr>
          <w:rFonts w:ascii="Times New Roman" w:hAnsi="Times New Roman"/>
          <w:bCs/>
          <w:sz w:val="28"/>
          <w:szCs w:val="28"/>
        </w:rPr>
        <w:t>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40EA4">
        <w:rPr>
          <w:rFonts w:ascii="Times New Roman" w:hAnsi="Times New Roman"/>
          <w:bCs/>
          <w:sz w:val="28"/>
          <w:szCs w:val="28"/>
        </w:rPr>
        <w:t>рассказала о</w:t>
      </w:r>
      <w:r w:rsidR="00D40EA4" w:rsidRPr="009D0C24">
        <w:rPr>
          <w:rFonts w:ascii="Times New Roman" w:hAnsi="Times New Roman"/>
          <w:sz w:val="28"/>
          <w:szCs w:val="28"/>
        </w:rPr>
        <w:t>б организации деятельности комиссии по оказанию адресной помощи и социальной поддержки граждан, проживающих на территории муниципального образования «Чердаклинский район» за 2021 год</w:t>
      </w:r>
    </w:p>
    <w:p w:rsidR="00D90BEF" w:rsidRDefault="00D90BEF" w:rsidP="00D90BEF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6C11FF">
        <w:rPr>
          <w:rFonts w:ascii="Times New Roman" w:hAnsi="Times New Roman"/>
          <w:b/>
          <w:bCs/>
          <w:sz w:val="28"/>
          <w:szCs w:val="28"/>
          <w:lang w:eastAsia="ar-SA"/>
        </w:rPr>
        <w:t>РЕШИЛИ:</w:t>
      </w:r>
    </w:p>
    <w:p w:rsidR="00D90BEF" w:rsidRDefault="00D90BEF" w:rsidP="00D90BEF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D391F">
        <w:rPr>
          <w:rFonts w:ascii="Times New Roman" w:hAnsi="Times New Roman"/>
          <w:bCs/>
          <w:sz w:val="28"/>
          <w:szCs w:val="28"/>
          <w:lang w:eastAsia="ar-SA"/>
        </w:rPr>
        <w:t>1.</w:t>
      </w: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6C11FF">
        <w:rPr>
          <w:rFonts w:ascii="Times New Roman" w:hAnsi="Times New Roman"/>
          <w:sz w:val="28"/>
          <w:szCs w:val="28"/>
          <w:lang w:eastAsia="ar-SA"/>
        </w:rPr>
        <w:t>ринять</w:t>
      </w:r>
      <w:r>
        <w:rPr>
          <w:rFonts w:ascii="Times New Roman" w:hAnsi="Times New Roman"/>
          <w:sz w:val="28"/>
          <w:szCs w:val="28"/>
          <w:lang w:eastAsia="ar-SA"/>
        </w:rPr>
        <w:t xml:space="preserve"> представленную информацию к сведению.</w:t>
      </w:r>
    </w:p>
    <w:p w:rsidR="008B0159" w:rsidRPr="00E43B99" w:rsidRDefault="00D40EA4" w:rsidP="008B0159">
      <w:pPr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D90BEF" w:rsidRPr="005E6024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D90BEF">
        <w:rPr>
          <w:rFonts w:ascii="Times New Roman" w:hAnsi="Times New Roman"/>
          <w:b/>
          <w:bCs/>
          <w:sz w:val="28"/>
          <w:szCs w:val="28"/>
        </w:rPr>
        <w:t>ПЯТОМУ</w:t>
      </w:r>
      <w:r w:rsidR="00D90BEF" w:rsidRPr="005E6024">
        <w:rPr>
          <w:rFonts w:ascii="Times New Roman" w:hAnsi="Times New Roman"/>
          <w:b/>
          <w:bCs/>
          <w:sz w:val="28"/>
          <w:szCs w:val="28"/>
        </w:rPr>
        <w:t xml:space="preserve"> ВОПРОСУ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6024">
        <w:rPr>
          <w:rFonts w:ascii="Times New Roman" w:hAnsi="Times New Roman"/>
          <w:b/>
          <w:bCs/>
          <w:sz w:val="28"/>
          <w:szCs w:val="28"/>
        </w:rPr>
        <w:t xml:space="preserve">СЛУШАЛИ – </w:t>
      </w:r>
      <w:r>
        <w:rPr>
          <w:rFonts w:ascii="Times New Roman" w:hAnsi="Times New Roman"/>
          <w:b/>
          <w:bCs/>
          <w:sz w:val="28"/>
          <w:szCs w:val="28"/>
        </w:rPr>
        <w:t xml:space="preserve">Нестерова Ю.С., </w:t>
      </w:r>
      <w:r w:rsidRPr="005E60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6024">
        <w:rPr>
          <w:rFonts w:ascii="Times New Roman" w:hAnsi="Times New Roman"/>
          <w:bCs/>
          <w:sz w:val="28"/>
          <w:szCs w:val="28"/>
        </w:rPr>
        <w:t>котор</w:t>
      </w:r>
      <w:r>
        <w:rPr>
          <w:rFonts w:ascii="Times New Roman" w:hAnsi="Times New Roman"/>
          <w:bCs/>
          <w:sz w:val="28"/>
          <w:szCs w:val="28"/>
        </w:rPr>
        <w:t>ый представил о</w:t>
      </w:r>
      <w:r w:rsidRPr="009D0C24">
        <w:rPr>
          <w:rFonts w:ascii="Times New Roman" w:hAnsi="Times New Roman"/>
          <w:sz w:val="28"/>
          <w:szCs w:val="28"/>
        </w:rPr>
        <w:t>тчет Главы администрации муниципального образования «Чердаклинский район»</w:t>
      </w:r>
      <w:r w:rsidR="008B0159">
        <w:rPr>
          <w:rFonts w:ascii="Times New Roman" w:hAnsi="Times New Roman"/>
          <w:sz w:val="28"/>
          <w:szCs w:val="28"/>
        </w:rPr>
        <w:t>, также рассказал, что в</w:t>
      </w:r>
      <w:r w:rsidR="008B0159" w:rsidRPr="00E43B99">
        <w:rPr>
          <w:rFonts w:ascii="PT Astra Serif" w:hAnsi="PT Astra Serif"/>
          <w:sz w:val="26"/>
          <w:szCs w:val="26"/>
        </w:rPr>
        <w:t xml:space="preserve"> администрации МО «Чердаклинский район» работа организована следующим образом: в первую очередь, речь идёт об открытости  деятельности власти, ужесточении требований к муниципальным служащим. Важная  роль отводится пропагандистской работ</w:t>
      </w:r>
      <w:proofErr w:type="gramStart"/>
      <w:r w:rsidR="008B0159" w:rsidRPr="00E43B99">
        <w:rPr>
          <w:rFonts w:ascii="PT Astra Serif" w:hAnsi="PT Astra Serif"/>
          <w:sz w:val="26"/>
          <w:szCs w:val="26"/>
        </w:rPr>
        <w:t>е-</w:t>
      </w:r>
      <w:proofErr w:type="gramEnd"/>
      <w:r w:rsidR="008B0159" w:rsidRPr="00E43B99">
        <w:rPr>
          <w:rFonts w:ascii="PT Astra Serif" w:hAnsi="PT Astra Serif"/>
          <w:sz w:val="26"/>
          <w:szCs w:val="26"/>
        </w:rPr>
        <w:t xml:space="preserve"> </w:t>
      </w:r>
      <w:r w:rsidR="008B0159" w:rsidRPr="00E43B99">
        <w:rPr>
          <w:rFonts w:ascii="PT Astra Serif" w:hAnsi="PT Astra Serif"/>
          <w:sz w:val="26"/>
          <w:szCs w:val="26"/>
        </w:rPr>
        <w:lastRenderedPageBreak/>
        <w:t>главным образом среди юного поколения  и молодёжи, антикоррупционной экспертизе нормативно-правовых актов, работе  Межведомственной  комиссии по профилактике коррупции по выявлению зон коррупционного риска, работе по обращениям граждан по вопросам совершения коррупционных  действий. Немаловажно, что Межведомственная  комиссия активно взаимодействует с правоохранительными органами и институтами гражданского общества.</w:t>
      </w:r>
    </w:p>
    <w:p w:rsidR="00D90BEF" w:rsidRDefault="00D90BEF" w:rsidP="00D90BEF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6C11FF">
        <w:rPr>
          <w:rFonts w:ascii="Times New Roman" w:hAnsi="Times New Roman"/>
          <w:b/>
          <w:bCs/>
          <w:sz w:val="28"/>
          <w:szCs w:val="28"/>
          <w:lang w:eastAsia="ar-SA"/>
        </w:rPr>
        <w:t>РЕШИЛИ:</w:t>
      </w:r>
    </w:p>
    <w:p w:rsidR="00D90BEF" w:rsidRDefault="00D90BEF" w:rsidP="00D90BEF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D391F">
        <w:rPr>
          <w:rFonts w:ascii="Times New Roman" w:hAnsi="Times New Roman"/>
          <w:bCs/>
          <w:sz w:val="28"/>
          <w:szCs w:val="28"/>
          <w:lang w:eastAsia="ar-SA"/>
        </w:rPr>
        <w:t>1.</w:t>
      </w: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6C11FF">
        <w:rPr>
          <w:rFonts w:ascii="Times New Roman" w:hAnsi="Times New Roman"/>
          <w:sz w:val="28"/>
          <w:szCs w:val="28"/>
          <w:lang w:eastAsia="ar-SA"/>
        </w:rPr>
        <w:t>ринять</w:t>
      </w:r>
      <w:r>
        <w:rPr>
          <w:rFonts w:ascii="Times New Roman" w:hAnsi="Times New Roman"/>
          <w:sz w:val="28"/>
          <w:szCs w:val="28"/>
          <w:lang w:eastAsia="ar-SA"/>
        </w:rPr>
        <w:t xml:space="preserve"> представленную информацию к сведению.</w:t>
      </w:r>
    </w:p>
    <w:p w:rsidR="00B62B4B" w:rsidRPr="00CE3687" w:rsidRDefault="003B5947" w:rsidP="00B62B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proofErr w:type="spellStart"/>
      <w:r w:rsidR="00381AD7">
        <w:rPr>
          <w:rFonts w:ascii="Times New Roman" w:hAnsi="Times New Roman"/>
          <w:b/>
          <w:sz w:val="28"/>
          <w:szCs w:val="28"/>
          <w:lang w:eastAsia="ar-SA"/>
        </w:rPr>
        <w:t>Сайгина</w:t>
      </w:r>
      <w:proofErr w:type="spellEnd"/>
      <w:r w:rsidR="00381AD7">
        <w:rPr>
          <w:rFonts w:ascii="Times New Roman" w:hAnsi="Times New Roman"/>
          <w:b/>
          <w:sz w:val="28"/>
          <w:szCs w:val="28"/>
          <w:lang w:eastAsia="ar-SA"/>
        </w:rPr>
        <w:t xml:space="preserve"> Г.Д.  </w:t>
      </w:r>
      <w:r w:rsidR="00B62B4B" w:rsidRPr="00CE3687">
        <w:rPr>
          <w:rFonts w:ascii="Times New Roman" w:hAnsi="Times New Roman"/>
          <w:bCs/>
          <w:sz w:val="28"/>
          <w:szCs w:val="28"/>
        </w:rPr>
        <w:t xml:space="preserve">председатель </w:t>
      </w:r>
      <w:r w:rsidR="00B62B4B" w:rsidRPr="00CE3687">
        <w:rPr>
          <w:rFonts w:ascii="Times New Roman" w:hAnsi="Times New Roman"/>
          <w:sz w:val="28"/>
          <w:szCs w:val="28"/>
        </w:rPr>
        <w:t>Межведомственной комиссии  по противодействию  коррупции в муниципальном образовании «Чердаклинский район»</w:t>
      </w:r>
      <w:r w:rsidR="00742D67">
        <w:rPr>
          <w:rFonts w:ascii="Times New Roman" w:hAnsi="Times New Roman"/>
          <w:sz w:val="28"/>
          <w:szCs w:val="28"/>
        </w:rPr>
        <w:t>.</w:t>
      </w:r>
    </w:p>
    <w:p w:rsidR="00381AD7" w:rsidRPr="006C11FF" w:rsidRDefault="00381AD7" w:rsidP="00381AD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11FF">
        <w:rPr>
          <w:rFonts w:ascii="Times New Roman" w:hAnsi="Times New Roman"/>
          <w:sz w:val="28"/>
          <w:szCs w:val="28"/>
          <w:lang w:eastAsia="ar-SA"/>
        </w:rPr>
        <w:t>Вопросы повестки дня рассмотрены. Какие будут замечания, предложения?</w:t>
      </w:r>
    </w:p>
    <w:p w:rsidR="00381AD7" w:rsidRPr="006C11FF" w:rsidRDefault="00381AD7" w:rsidP="00B62B4B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11FF">
        <w:rPr>
          <w:rFonts w:ascii="Times New Roman" w:hAnsi="Times New Roman"/>
          <w:sz w:val="28"/>
          <w:szCs w:val="28"/>
          <w:lang w:eastAsia="ar-SA"/>
        </w:rPr>
        <w:t xml:space="preserve">На этом заседание </w:t>
      </w:r>
      <w:r w:rsidR="00B62B4B">
        <w:rPr>
          <w:rFonts w:ascii="Times New Roman" w:hAnsi="Times New Roman"/>
          <w:sz w:val="28"/>
          <w:szCs w:val="28"/>
          <w:lang w:eastAsia="ar-SA"/>
        </w:rPr>
        <w:t xml:space="preserve">Межведомственной комиссии по противодействию коррупции </w:t>
      </w:r>
      <w:r w:rsidR="00B62B4B" w:rsidRPr="00CE3687">
        <w:rPr>
          <w:rFonts w:ascii="Times New Roman" w:hAnsi="Times New Roman"/>
          <w:sz w:val="28"/>
          <w:szCs w:val="28"/>
        </w:rPr>
        <w:t>в муниципальном образовании «Чердаклинский район»</w:t>
      </w:r>
      <w:r w:rsidR="00B62B4B">
        <w:rPr>
          <w:rFonts w:ascii="Times New Roman" w:hAnsi="Times New Roman"/>
          <w:sz w:val="28"/>
          <w:szCs w:val="28"/>
        </w:rPr>
        <w:t xml:space="preserve">, </w:t>
      </w:r>
      <w:r w:rsidRPr="006C11FF">
        <w:rPr>
          <w:rFonts w:ascii="Times New Roman" w:hAnsi="Times New Roman"/>
          <w:sz w:val="28"/>
          <w:szCs w:val="28"/>
          <w:lang w:eastAsia="ar-SA"/>
        </w:rPr>
        <w:t xml:space="preserve"> объявляю закрытым.</w:t>
      </w:r>
    </w:p>
    <w:tbl>
      <w:tblPr>
        <w:tblW w:w="0" w:type="auto"/>
        <w:tblLook w:val="04A0"/>
      </w:tblPr>
      <w:tblGrid>
        <w:gridCol w:w="3936"/>
        <w:gridCol w:w="2268"/>
        <w:gridCol w:w="3367"/>
      </w:tblGrid>
      <w:tr w:rsidR="003D2EC9" w:rsidRPr="00074A53" w:rsidTr="00FC2468">
        <w:tc>
          <w:tcPr>
            <w:tcW w:w="3936" w:type="dxa"/>
          </w:tcPr>
          <w:p w:rsidR="003D2EC9" w:rsidRPr="00074A53" w:rsidRDefault="00610137" w:rsidP="00EF7B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</w:t>
            </w:r>
            <w:r w:rsidR="003D2EC9"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редседател</w:t>
            </w:r>
            <w:r w:rsidR="001169F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ь</w:t>
            </w:r>
            <w:r w:rsidR="003D2EC9"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="00EF7B7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Межведомственной комиссии</w:t>
            </w:r>
            <w:r w:rsidR="003D2EC9"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2EC9" w:rsidRPr="00074A53" w:rsidRDefault="003D2EC9" w:rsidP="00FC24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367" w:type="dxa"/>
          </w:tcPr>
          <w:p w:rsidR="003D2EC9" w:rsidRPr="00074A53" w:rsidRDefault="001169F2" w:rsidP="00FC24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Г.Д.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Сайгина</w:t>
            </w:r>
            <w:proofErr w:type="spellEnd"/>
          </w:p>
        </w:tc>
      </w:tr>
    </w:tbl>
    <w:p w:rsidR="003D2EC9" w:rsidRDefault="003D2EC9" w:rsidP="00742BF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4077"/>
        <w:gridCol w:w="2127"/>
        <w:gridCol w:w="3367"/>
      </w:tblGrid>
      <w:tr w:rsidR="00F50CC1" w:rsidRPr="00074A53" w:rsidTr="007533C5">
        <w:tc>
          <w:tcPr>
            <w:tcW w:w="4077" w:type="dxa"/>
          </w:tcPr>
          <w:p w:rsidR="00F50CC1" w:rsidRPr="00074A53" w:rsidRDefault="00F50CC1" w:rsidP="007533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F50CC1" w:rsidRPr="00074A53" w:rsidTr="007533C5">
        <w:tc>
          <w:tcPr>
            <w:tcW w:w="407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Секретарь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195D61" w:rsidP="00074A5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М.А.Фадеева</w:t>
            </w:r>
          </w:p>
        </w:tc>
      </w:tr>
      <w:tr w:rsidR="00F50CC1" w:rsidRPr="00074A53" w:rsidTr="007533C5">
        <w:tc>
          <w:tcPr>
            <w:tcW w:w="407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3B7F74" w:rsidRPr="006C11FF" w:rsidRDefault="003B7F74" w:rsidP="0067004D">
      <w:pPr>
        <w:spacing w:after="0" w:line="240" w:lineRule="auto"/>
        <w:rPr>
          <w:rFonts w:ascii="Times New Roman" w:hAnsi="Times New Roman"/>
        </w:rPr>
      </w:pPr>
    </w:p>
    <w:sectPr w:rsidR="003B7F74" w:rsidRPr="006C11FF" w:rsidSect="0094331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altName w:val="Times New Roman"/>
    <w:panose1 w:val="02020603050405020304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8"/>
        <w:szCs w:val="28"/>
      </w:rPr>
    </w:lvl>
  </w:abstractNum>
  <w:abstractNum w:abstractNumId="1">
    <w:nsid w:val="23C75148"/>
    <w:multiLevelType w:val="hybridMultilevel"/>
    <w:tmpl w:val="98F46A3A"/>
    <w:lvl w:ilvl="0" w:tplc="27740A7C">
      <w:start w:val="1"/>
      <w:numFmt w:val="decimal"/>
      <w:lvlText w:val="%1."/>
      <w:lvlJc w:val="left"/>
      <w:pPr>
        <w:ind w:left="1880" w:hanging="1170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69F0ECF"/>
    <w:multiLevelType w:val="hybridMultilevel"/>
    <w:tmpl w:val="9140C8C0"/>
    <w:lvl w:ilvl="0" w:tplc="21D664BC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50D5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2CFE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B8E5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7804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BAE2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38B3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6E67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CC8D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E460A91"/>
    <w:multiLevelType w:val="hybridMultilevel"/>
    <w:tmpl w:val="ECE0EE34"/>
    <w:lvl w:ilvl="0" w:tplc="F31055FE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DD4769F"/>
    <w:multiLevelType w:val="hybridMultilevel"/>
    <w:tmpl w:val="0DF0F4CC"/>
    <w:lvl w:ilvl="0" w:tplc="FF60CC1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E02E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B21D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64F7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CC7A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580B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1E66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DE3D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6098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71A"/>
    <w:rsid w:val="00002E9E"/>
    <w:rsid w:val="000342D7"/>
    <w:rsid w:val="000412C9"/>
    <w:rsid w:val="000529DF"/>
    <w:rsid w:val="00054A6C"/>
    <w:rsid w:val="00061818"/>
    <w:rsid w:val="00063CDE"/>
    <w:rsid w:val="00074A53"/>
    <w:rsid w:val="000778D4"/>
    <w:rsid w:val="00087D92"/>
    <w:rsid w:val="000923E6"/>
    <w:rsid w:val="000B4FA1"/>
    <w:rsid w:val="000C4EC3"/>
    <w:rsid w:val="000D084A"/>
    <w:rsid w:val="000D204C"/>
    <w:rsid w:val="000E67C2"/>
    <w:rsid w:val="000E7715"/>
    <w:rsid w:val="00103442"/>
    <w:rsid w:val="00106F05"/>
    <w:rsid w:val="001169F2"/>
    <w:rsid w:val="00122760"/>
    <w:rsid w:val="00141C51"/>
    <w:rsid w:val="0014525E"/>
    <w:rsid w:val="00160F79"/>
    <w:rsid w:val="001746DE"/>
    <w:rsid w:val="00195D61"/>
    <w:rsid w:val="001A5C93"/>
    <w:rsid w:val="001B2219"/>
    <w:rsid w:val="001C71EF"/>
    <w:rsid w:val="001E21CE"/>
    <w:rsid w:val="001E33E7"/>
    <w:rsid w:val="001F76AF"/>
    <w:rsid w:val="00205036"/>
    <w:rsid w:val="00206406"/>
    <w:rsid w:val="0022058C"/>
    <w:rsid w:val="00221000"/>
    <w:rsid w:val="002259B8"/>
    <w:rsid w:val="002369FE"/>
    <w:rsid w:val="002469BB"/>
    <w:rsid w:val="00247223"/>
    <w:rsid w:val="002513E9"/>
    <w:rsid w:val="00291D07"/>
    <w:rsid w:val="00294297"/>
    <w:rsid w:val="00297FF5"/>
    <w:rsid w:val="002C272F"/>
    <w:rsid w:val="002D0D2C"/>
    <w:rsid w:val="002E2371"/>
    <w:rsid w:val="002E6EDF"/>
    <w:rsid w:val="002F4F00"/>
    <w:rsid w:val="003029AA"/>
    <w:rsid w:val="003071DF"/>
    <w:rsid w:val="00311373"/>
    <w:rsid w:val="00311CDD"/>
    <w:rsid w:val="003152BF"/>
    <w:rsid w:val="00322D41"/>
    <w:rsid w:val="00323D53"/>
    <w:rsid w:val="00331F18"/>
    <w:rsid w:val="00364CF1"/>
    <w:rsid w:val="00376D4E"/>
    <w:rsid w:val="00381AD7"/>
    <w:rsid w:val="00383849"/>
    <w:rsid w:val="003B5947"/>
    <w:rsid w:val="003B7F74"/>
    <w:rsid w:val="003D260E"/>
    <w:rsid w:val="003D2EC9"/>
    <w:rsid w:val="003D391F"/>
    <w:rsid w:val="003F1926"/>
    <w:rsid w:val="003F503F"/>
    <w:rsid w:val="004205AF"/>
    <w:rsid w:val="004274CA"/>
    <w:rsid w:val="00433D3B"/>
    <w:rsid w:val="00437B9B"/>
    <w:rsid w:val="0044155F"/>
    <w:rsid w:val="00443849"/>
    <w:rsid w:val="0044455B"/>
    <w:rsid w:val="00445C77"/>
    <w:rsid w:val="00446C06"/>
    <w:rsid w:val="00451E46"/>
    <w:rsid w:val="0046453E"/>
    <w:rsid w:val="004718B0"/>
    <w:rsid w:val="004913FD"/>
    <w:rsid w:val="004918AB"/>
    <w:rsid w:val="004929D7"/>
    <w:rsid w:val="004B5B8B"/>
    <w:rsid w:val="004C293B"/>
    <w:rsid w:val="004D1AC6"/>
    <w:rsid w:val="004D4363"/>
    <w:rsid w:val="004E2A4A"/>
    <w:rsid w:val="004E30AC"/>
    <w:rsid w:val="005012DF"/>
    <w:rsid w:val="00503A10"/>
    <w:rsid w:val="005133C9"/>
    <w:rsid w:val="00520A28"/>
    <w:rsid w:val="0052676E"/>
    <w:rsid w:val="00527E78"/>
    <w:rsid w:val="00551872"/>
    <w:rsid w:val="00556988"/>
    <w:rsid w:val="005608C6"/>
    <w:rsid w:val="00570118"/>
    <w:rsid w:val="0057653F"/>
    <w:rsid w:val="00581EEA"/>
    <w:rsid w:val="005B7DFB"/>
    <w:rsid w:val="005C2F61"/>
    <w:rsid w:val="005C6AC8"/>
    <w:rsid w:val="005D37B2"/>
    <w:rsid w:val="005E048A"/>
    <w:rsid w:val="005E6024"/>
    <w:rsid w:val="00604527"/>
    <w:rsid w:val="00604B0B"/>
    <w:rsid w:val="00610137"/>
    <w:rsid w:val="00620F83"/>
    <w:rsid w:val="00637A97"/>
    <w:rsid w:val="0064049A"/>
    <w:rsid w:val="0064286A"/>
    <w:rsid w:val="0067004D"/>
    <w:rsid w:val="006756E2"/>
    <w:rsid w:val="006959E9"/>
    <w:rsid w:val="006A3E42"/>
    <w:rsid w:val="006C11FF"/>
    <w:rsid w:val="006C1BA8"/>
    <w:rsid w:val="006C5631"/>
    <w:rsid w:val="006E4E16"/>
    <w:rsid w:val="006F55BD"/>
    <w:rsid w:val="007021B0"/>
    <w:rsid w:val="00702763"/>
    <w:rsid w:val="00710EFA"/>
    <w:rsid w:val="00721E63"/>
    <w:rsid w:val="007223F0"/>
    <w:rsid w:val="007229A7"/>
    <w:rsid w:val="007342A7"/>
    <w:rsid w:val="0074071A"/>
    <w:rsid w:val="00742BF5"/>
    <w:rsid w:val="00742D67"/>
    <w:rsid w:val="0074385D"/>
    <w:rsid w:val="007533C5"/>
    <w:rsid w:val="00757B9F"/>
    <w:rsid w:val="007669D7"/>
    <w:rsid w:val="00790219"/>
    <w:rsid w:val="00794318"/>
    <w:rsid w:val="00794DE8"/>
    <w:rsid w:val="007A00B6"/>
    <w:rsid w:val="007B3F56"/>
    <w:rsid w:val="007D023A"/>
    <w:rsid w:val="007D4D48"/>
    <w:rsid w:val="007E483B"/>
    <w:rsid w:val="007E6057"/>
    <w:rsid w:val="007F0465"/>
    <w:rsid w:val="007F2981"/>
    <w:rsid w:val="007F79F8"/>
    <w:rsid w:val="00820748"/>
    <w:rsid w:val="00826B91"/>
    <w:rsid w:val="00834057"/>
    <w:rsid w:val="008454F1"/>
    <w:rsid w:val="0084616F"/>
    <w:rsid w:val="00856DE8"/>
    <w:rsid w:val="00863EF7"/>
    <w:rsid w:val="00877A7D"/>
    <w:rsid w:val="008850AD"/>
    <w:rsid w:val="00887E9E"/>
    <w:rsid w:val="00890718"/>
    <w:rsid w:val="0089498E"/>
    <w:rsid w:val="008963E8"/>
    <w:rsid w:val="008A44A4"/>
    <w:rsid w:val="008B0159"/>
    <w:rsid w:val="008B3CCE"/>
    <w:rsid w:val="008B7D7B"/>
    <w:rsid w:val="008D16E9"/>
    <w:rsid w:val="008D48AA"/>
    <w:rsid w:val="008E3164"/>
    <w:rsid w:val="008F6B93"/>
    <w:rsid w:val="008F7337"/>
    <w:rsid w:val="0090148A"/>
    <w:rsid w:val="00914EA4"/>
    <w:rsid w:val="00922547"/>
    <w:rsid w:val="00923BBA"/>
    <w:rsid w:val="0093283A"/>
    <w:rsid w:val="00933615"/>
    <w:rsid w:val="00943316"/>
    <w:rsid w:val="00956E1D"/>
    <w:rsid w:val="00960F0C"/>
    <w:rsid w:val="00966043"/>
    <w:rsid w:val="00974045"/>
    <w:rsid w:val="009933E2"/>
    <w:rsid w:val="009A4C8B"/>
    <w:rsid w:val="009D0C24"/>
    <w:rsid w:val="009D0F8F"/>
    <w:rsid w:val="009D4233"/>
    <w:rsid w:val="009D4EDE"/>
    <w:rsid w:val="009E3982"/>
    <w:rsid w:val="00A04711"/>
    <w:rsid w:val="00A05ACE"/>
    <w:rsid w:val="00A16A9C"/>
    <w:rsid w:val="00A20F29"/>
    <w:rsid w:val="00A26B0F"/>
    <w:rsid w:val="00A30D9B"/>
    <w:rsid w:val="00A401A3"/>
    <w:rsid w:val="00A47B7D"/>
    <w:rsid w:val="00A562DA"/>
    <w:rsid w:val="00A62E60"/>
    <w:rsid w:val="00A641FD"/>
    <w:rsid w:val="00A64715"/>
    <w:rsid w:val="00A70E82"/>
    <w:rsid w:val="00A8727F"/>
    <w:rsid w:val="00AB0DEF"/>
    <w:rsid w:val="00AD05DA"/>
    <w:rsid w:val="00AD0C99"/>
    <w:rsid w:val="00AD175C"/>
    <w:rsid w:val="00AD67E0"/>
    <w:rsid w:val="00AF0A95"/>
    <w:rsid w:val="00AF126E"/>
    <w:rsid w:val="00B00026"/>
    <w:rsid w:val="00B01D41"/>
    <w:rsid w:val="00B031A2"/>
    <w:rsid w:val="00B16CAE"/>
    <w:rsid w:val="00B2079A"/>
    <w:rsid w:val="00B232AC"/>
    <w:rsid w:val="00B35695"/>
    <w:rsid w:val="00B35C66"/>
    <w:rsid w:val="00B36E9C"/>
    <w:rsid w:val="00B416EC"/>
    <w:rsid w:val="00B47221"/>
    <w:rsid w:val="00B530F9"/>
    <w:rsid w:val="00B5378D"/>
    <w:rsid w:val="00B622E8"/>
    <w:rsid w:val="00B62B4B"/>
    <w:rsid w:val="00B8065B"/>
    <w:rsid w:val="00B81A73"/>
    <w:rsid w:val="00B93CD0"/>
    <w:rsid w:val="00BA08C2"/>
    <w:rsid w:val="00BA0CAC"/>
    <w:rsid w:val="00BA3A7B"/>
    <w:rsid w:val="00BA4A0D"/>
    <w:rsid w:val="00BE1FCC"/>
    <w:rsid w:val="00BE6CAC"/>
    <w:rsid w:val="00BF3B1F"/>
    <w:rsid w:val="00C04C51"/>
    <w:rsid w:val="00C201B6"/>
    <w:rsid w:val="00C235A6"/>
    <w:rsid w:val="00C24E03"/>
    <w:rsid w:val="00C3029E"/>
    <w:rsid w:val="00C3198B"/>
    <w:rsid w:val="00C409A5"/>
    <w:rsid w:val="00C4526E"/>
    <w:rsid w:val="00C46191"/>
    <w:rsid w:val="00C535A8"/>
    <w:rsid w:val="00C56A0B"/>
    <w:rsid w:val="00C60B91"/>
    <w:rsid w:val="00C70596"/>
    <w:rsid w:val="00C70870"/>
    <w:rsid w:val="00C87633"/>
    <w:rsid w:val="00C879A2"/>
    <w:rsid w:val="00CA275A"/>
    <w:rsid w:val="00CB0785"/>
    <w:rsid w:val="00CB0F03"/>
    <w:rsid w:val="00CB2E27"/>
    <w:rsid w:val="00CC7E91"/>
    <w:rsid w:val="00CD3B18"/>
    <w:rsid w:val="00CD7E27"/>
    <w:rsid w:val="00CE3687"/>
    <w:rsid w:val="00CF3424"/>
    <w:rsid w:val="00CF38B0"/>
    <w:rsid w:val="00CF5AF8"/>
    <w:rsid w:val="00D10AA8"/>
    <w:rsid w:val="00D14CA3"/>
    <w:rsid w:val="00D40EA4"/>
    <w:rsid w:val="00D52307"/>
    <w:rsid w:val="00D54427"/>
    <w:rsid w:val="00D73DEE"/>
    <w:rsid w:val="00D74B62"/>
    <w:rsid w:val="00D81953"/>
    <w:rsid w:val="00D90163"/>
    <w:rsid w:val="00D90A4F"/>
    <w:rsid w:val="00D90BEF"/>
    <w:rsid w:val="00D97F22"/>
    <w:rsid w:val="00DA4064"/>
    <w:rsid w:val="00DB2F5D"/>
    <w:rsid w:val="00DB6F1E"/>
    <w:rsid w:val="00DC086B"/>
    <w:rsid w:val="00DF5794"/>
    <w:rsid w:val="00E040E5"/>
    <w:rsid w:val="00E11F9A"/>
    <w:rsid w:val="00E1437C"/>
    <w:rsid w:val="00E16142"/>
    <w:rsid w:val="00E169C4"/>
    <w:rsid w:val="00E1748D"/>
    <w:rsid w:val="00E209EE"/>
    <w:rsid w:val="00E26C0A"/>
    <w:rsid w:val="00E462D4"/>
    <w:rsid w:val="00E47262"/>
    <w:rsid w:val="00E5649C"/>
    <w:rsid w:val="00E6348E"/>
    <w:rsid w:val="00E73ABB"/>
    <w:rsid w:val="00E94340"/>
    <w:rsid w:val="00E9779E"/>
    <w:rsid w:val="00EC03FF"/>
    <w:rsid w:val="00EC07BA"/>
    <w:rsid w:val="00EC6A19"/>
    <w:rsid w:val="00ED34E4"/>
    <w:rsid w:val="00ED4898"/>
    <w:rsid w:val="00EF54D5"/>
    <w:rsid w:val="00EF7B7D"/>
    <w:rsid w:val="00F055F8"/>
    <w:rsid w:val="00F10CE7"/>
    <w:rsid w:val="00F1493F"/>
    <w:rsid w:val="00F1686B"/>
    <w:rsid w:val="00F27262"/>
    <w:rsid w:val="00F32446"/>
    <w:rsid w:val="00F356BF"/>
    <w:rsid w:val="00F50CC1"/>
    <w:rsid w:val="00F657F1"/>
    <w:rsid w:val="00F7104A"/>
    <w:rsid w:val="00F81928"/>
    <w:rsid w:val="00FA1838"/>
    <w:rsid w:val="00FC221A"/>
    <w:rsid w:val="00FC2468"/>
    <w:rsid w:val="00FC7373"/>
    <w:rsid w:val="00FF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1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45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445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071A"/>
    <w:rPr>
      <w:sz w:val="22"/>
      <w:szCs w:val="22"/>
    </w:rPr>
  </w:style>
  <w:style w:type="table" w:styleId="a5">
    <w:name w:val="Table Grid"/>
    <w:basedOn w:val="a1"/>
    <w:uiPriority w:val="59"/>
    <w:rsid w:val="006C11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F2981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7F2981"/>
    <w:rPr>
      <w:rFonts w:ascii="Times New Roman" w:hAnsi="Times New Roman"/>
      <w:sz w:val="28"/>
      <w:szCs w:val="24"/>
      <w:lang w:eastAsia="ar-SA"/>
    </w:rPr>
  </w:style>
  <w:style w:type="paragraph" w:customStyle="1" w:styleId="Textbody">
    <w:name w:val="Text body"/>
    <w:basedOn w:val="a"/>
    <w:rsid w:val="00B81A7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94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316"/>
    <w:rPr>
      <w:rFonts w:ascii="Tahoma" w:hAnsi="Tahoma" w:cs="Tahoma"/>
      <w:sz w:val="16"/>
      <w:szCs w:val="16"/>
    </w:rPr>
  </w:style>
  <w:style w:type="paragraph" w:customStyle="1" w:styleId="11">
    <w:name w:val="Знак Знак Знак1 Знак"/>
    <w:basedOn w:val="a"/>
    <w:rsid w:val="009D4E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Содержимое таблицы"/>
    <w:basedOn w:val="a"/>
    <w:rsid w:val="000D084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basedOn w:val="a"/>
    <w:rsid w:val="000D084A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ab">
    <w:name w:val="Normal (Web)"/>
    <w:basedOn w:val="a"/>
    <w:uiPriority w:val="99"/>
    <w:rsid w:val="00AB0DE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14">
    <w:name w:val="Font Style14"/>
    <w:rsid w:val="0079431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79431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445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45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D90BEF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9D0C2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2020-07-29T05:03:00Z</cp:lastPrinted>
  <dcterms:created xsi:type="dcterms:W3CDTF">2019-10-03T05:50:00Z</dcterms:created>
  <dcterms:modified xsi:type="dcterms:W3CDTF">2022-07-11T12:22:00Z</dcterms:modified>
</cp:coreProperties>
</file>